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6C" w:rsidRPr="006D25A4" w:rsidRDefault="006D25A4" w:rsidP="00CA18D3">
      <w:pPr>
        <w:spacing w:before="240"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ru-RU" w:eastAsia="ru-RU"/>
        </w:rPr>
        <w:drawing>
          <wp:inline distT="0" distB="0" distL="0" distR="0">
            <wp:extent cx="3604088" cy="1169582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882" cy="11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5A4" w:rsidRDefault="006D25A4" w:rsidP="006D25A4">
      <w:pPr>
        <w:spacing w:before="240" w:after="0"/>
        <w:jc w:val="both"/>
        <w:rPr>
          <w:rFonts w:ascii="Arial" w:eastAsia="Calibri" w:hAnsi="Arial" w:cs="Arial"/>
          <w:b/>
          <w:sz w:val="40"/>
          <w:szCs w:val="40"/>
          <w:lang w:val="ru-RU"/>
        </w:rPr>
      </w:pPr>
    </w:p>
    <w:p w:rsidR="006D25A4" w:rsidRDefault="00D26BAC" w:rsidP="00CA18D3">
      <w:pPr>
        <w:spacing w:before="240" w:after="0"/>
        <w:jc w:val="center"/>
        <w:rPr>
          <w:rFonts w:ascii="Arial" w:eastAsia="Calibri" w:hAnsi="Arial" w:cs="Arial"/>
          <w:b/>
          <w:sz w:val="40"/>
          <w:szCs w:val="40"/>
          <w:lang w:val="ru-RU"/>
        </w:rPr>
      </w:pPr>
      <w:r>
        <w:rPr>
          <w:rFonts w:ascii="Arial" w:eastAsia="Calibri" w:hAnsi="Arial" w:cs="Arial"/>
          <w:b/>
          <w:sz w:val="40"/>
          <w:szCs w:val="40"/>
        </w:rPr>
        <w:t>Вбудована мікрохвильова піч</w:t>
      </w:r>
      <w:r w:rsidR="00430C6C" w:rsidRPr="006D25A4">
        <w:rPr>
          <w:rFonts w:ascii="Arial" w:hAnsi="Arial" w:cs="Arial"/>
          <w:b/>
          <w:sz w:val="40"/>
          <w:szCs w:val="40"/>
        </w:rPr>
        <w:br/>
      </w:r>
    </w:p>
    <w:p w:rsidR="00430C6C" w:rsidRPr="006D25A4" w:rsidRDefault="003260BB" w:rsidP="00CA18D3">
      <w:pPr>
        <w:spacing w:before="240"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eastAsia="Calibri" w:hAnsi="Arial" w:cs="Arial"/>
          <w:b/>
          <w:sz w:val="40"/>
          <w:szCs w:val="40"/>
        </w:rPr>
        <w:t>ІНСТРУКЦІЯ</w:t>
      </w:r>
      <w:r w:rsidR="00430C6C" w:rsidRPr="006D25A4">
        <w:rPr>
          <w:rFonts w:ascii="Arial" w:eastAsia="Calibri" w:hAnsi="Arial" w:cs="Arial"/>
          <w:b/>
          <w:sz w:val="40"/>
          <w:szCs w:val="40"/>
        </w:rPr>
        <w:t xml:space="preserve"> КОРИСТУВАЧА</w:t>
      </w:r>
    </w:p>
    <w:p w:rsidR="00430C6C" w:rsidRPr="006D25A4" w:rsidRDefault="00430C6C" w:rsidP="00CA18D3">
      <w:pPr>
        <w:spacing w:before="240" w:after="0"/>
        <w:jc w:val="center"/>
        <w:rPr>
          <w:rFonts w:ascii="Arial" w:hAnsi="Arial" w:cs="Arial"/>
          <w:b/>
          <w:sz w:val="40"/>
          <w:szCs w:val="40"/>
        </w:rPr>
      </w:pPr>
    </w:p>
    <w:p w:rsidR="00430C6C" w:rsidRPr="00116C44" w:rsidRDefault="00430C6C" w:rsidP="00CA18D3">
      <w:pPr>
        <w:spacing w:before="240" w:after="0"/>
        <w:jc w:val="center"/>
        <w:rPr>
          <w:rFonts w:ascii="Arial" w:hAnsi="Arial" w:cs="Arial"/>
          <w:b/>
          <w:sz w:val="40"/>
          <w:szCs w:val="40"/>
          <w:lang w:val="ru-RU"/>
        </w:rPr>
      </w:pPr>
      <w:r w:rsidRPr="006D25A4">
        <w:rPr>
          <w:rFonts w:ascii="Arial" w:eastAsia="Calibri" w:hAnsi="Arial" w:cs="Arial"/>
          <w:b/>
          <w:sz w:val="40"/>
          <w:szCs w:val="40"/>
        </w:rPr>
        <w:t>M</w:t>
      </w:r>
      <w:r w:rsidR="00116C44">
        <w:rPr>
          <w:rFonts w:ascii="Arial" w:eastAsia="Calibri" w:hAnsi="Arial" w:cs="Arial"/>
          <w:b/>
          <w:sz w:val="40"/>
          <w:szCs w:val="40"/>
          <w:lang w:val="en-US"/>
        </w:rPr>
        <w:t>WBI 25 G TC</w:t>
      </w:r>
    </w:p>
    <w:p w:rsidR="00430C6C" w:rsidRPr="006D25A4" w:rsidRDefault="00430C6C" w:rsidP="00CA18D3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6D25A4">
        <w:rPr>
          <w:rFonts w:ascii="Arial" w:eastAsia="Calibri" w:hAnsi="Arial" w:cs="Arial"/>
          <w:b/>
          <w:sz w:val="24"/>
          <w:szCs w:val="24"/>
        </w:rPr>
        <w:t>Уважно прочитайте ц</w:t>
      </w:r>
      <w:r w:rsidR="003260BB">
        <w:rPr>
          <w:rFonts w:ascii="Arial" w:eastAsia="Calibri" w:hAnsi="Arial" w:cs="Arial"/>
          <w:b/>
          <w:sz w:val="24"/>
          <w:szCs w:val="24"/>
        </w:rPr>
        <w:t>юІнструкції</w:t>
      </w:r>
      <w:r w:rsidRPr="006D25A4">
        <w:rPr>
          <w:rFonts w:ascii="Arial" w:eastAsia="Calibri" w:hAnsi="Arial" w:cs="Arial"/>
          <w:b/>
          <w:sz w:val="24"/>
          <w:szCs w:val="24"/>
        </w:rPr>
        <w:t xml:space="preserve">, і зберігайте </w:t>
      </w:r>
      <w:r w:rsidR="003260BB">
        <w:rPr>
          <w:rFonts w:ascii="Arial" w:eastAsia="Calibri" w:hAnsi="Arial" w:cs="Arial"/>
          <w:b/>
          <w:sz w:val="24"/>
          <w:szCs w:val="24"/>
        </w:rPr>
        <w:t>її</w:t>
      </w:r>
      <w:r w:rsidRPr="006D25A4">
        <w:rPr>
          <w:rFonts w:ascii="Arial" w:eastAsia="Calibri" w:hAnsi="Arial" w:cs="Arial"/>
          <w:b/>
          <w:sz w:val="24"/>
          <w:szCs w:val="24"/>
        </w:rPr>
        <w:t xml:space="preserve"> в доступному місці.</w:t>
      </w:r>
    </w:p>
    <w:p w:rsidR="00430C6C" w:rsidRDefault="00430C6C" w:rsidP="00CA18D3">
      <w:pPr>
        <w:spacing w:before="240" w:after="0"/>
        <w:jc w:val="center"/>
        <w:rPr>
          <w:rFonts w:ascii="Arial" w:hAnsi="Arial" w:cs="Arial"/>
          <w:sz w:val="40"/>
          <w:szCs w:val="40"/>
          <w:lang w:val="ru-RU"/>
        </w:rPr>
      </w:pPr>
    </w:p>
    <w:p w:rsidR="006D25A4" w:rsidRPr="006D25A4" w:rsidRDefault="006D25A4" w:rsidP="00CA18D3">
      <w:pPr>
        <w:spacing w:before="240" w:after="0"/>
        <w:jc w:val="center"/>
        <w:rPr>
          <w:rFonts w:ascii="Arial" w:hAnsi="Arial" w:cs="Arial"/>
          <w:sz w:val="40"/>
          <w:szCs w:val="40"/>
          <w:lang w:val="ru-RU"/>
        </w:rPr>
      </w:pPr>
      <w:r>
        <w:rPr>
          <w:rFonts w:ascii="Arial" w:hAnsi="Arial" w:cs="Arial"/>
          <w:noProof/>
          <w:sz w:val="40"/>
          <w:szCs w:val="40"/>
          <w:lang w:val="ru-RU" w:eastAsia="ru-RU"/>
        </w:rPr>
        <w:drawing>
          <wp:inline distT="0" distB="0" distL="0" distR="0">
            <wp:extent cx="4305954" cy="3316406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839" cy="332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BD3" w:rsidRPr="006D25A4" w:rsidRDefault="00777BD3" w:rsidP="006D25A4">
      <w:pPr>
        <w:spacing w:before="240" w:after="0"/>
        <w:jc w:val="both"/>
        <w:rPr>
          <w:rFonts w:ascii="Arial" w:hAnsi="Arial" w:cs="Arial"/>
          <w:sz w:val="40"/>
          <w:szCs w:val="40"/>
          <w:lang w:val="en-US"/>
        </w:rPr>
      </w:pP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  <w:sz w:val="40"/>
          <w:szCs w:val="40"/>
        </w:rPr>
        <w:sectPr w:rsidR="00430C6C" w:rsidRPr="006D25A4" w:rsidSect="006D407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D25A4" w:rsidRDefault="00430C6C" w:rsidP="006D25A4">
      <w:pPr>
        <w:spacing w:before="240" w:after="0"/>
        <w:jc w:val="both"/>
        <w:rPr>
          <w:rFonts w:ascii="Arial" w:eastAsia="Calibri" w:hAnsi="Arial" w:cs="Arial"/>
          <w:b/>
          <w:lang w:val="ru-RU"/>
        </w:rPr>
      </w:pPr>
      <w:r w:rsidRPr="006D25A4">
        <w:rPr>
          <w:rFonts w:ascii="Arial" w:eastAsia="Calibri" w:hAnsi="Arial" w:cs="Arial"/>
          <w:b/>
        </w:rPr>
        <w:lastRenderedPageBreak/>
        <w:t>Інструкції з техніки безпеки</w:t>
      </w:r>
    </w:p>
    <w:p w:rsidR="006D25A4" w:rsidRDefault="00430C6C" w:rsidP="006D25A4">
      <w:pPr>
        <w:spacing w:before="240" w:after="0"/>
        <w:jc w:val="both"/>
        <w:rPr>
          <w:rFonts w:ascii="Arial" w:eastAsia="Calibri" w:hAnsi="Arial" w:cs="Arial"/>
          <w:lang w:val="ru-RU"/>
        </w:rPr>
      </w:pPr>
      <w:r w:rsidRPr="006D25A4">
        <w:rPr>
          <w:rFonts w:ascii="Arial" w:eastAsia="Calibri" w:hAnsi="Arial" w:cs="Arial"/>
        </w:rPr>
        <w:t xml:space="preserve">Під час експлуатації електроприладів необхідно дотримуватися основних правил з техніки безпеки, які наведено нижче. 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  <w:b/>
        </w:rPr>
        <w:t xml:space="preserve">УВАГА! </w:t>
      </w:r>
      <w:r w:rsidRPr="006D25A4">
        <w:rPr>
          <w:rFonts w:ascii="Arial" w:eastAsia="Calibri" w:hAnsi="Arial" w:cs="Arial"/>
        </w:rPr>
        <w:t>Ці інструкції призначені для запобігання опікам, ураженню електричним струмом, пожежі, травмуванню людей або впливу надмірної мікрохвильової енергії.</w:t>
      </w:r>
    </w:p>
    <w:p w:rsidR="00430C6C" w:rsidRPr="006D25A4" w:rsidRDefault="00371557" w:rsidP="00ED1702">
      <w:pPr>
        <w:spacing w:before="240" w:after="0"/>
        <w:ind w:left="284" w:hanging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1.</w:t>
      </w:r>
      <w:r w:rsidR="0014174D">
        <w:rPr>
          <w:rFonts w:ascii="Arial" w:eastAsia="Calibri" w:hAnsi="Arial" w:cs="Arial"/>
        </w:rPr>
        <w:tab/>
      </w:r>
      <w:r w:rsidRPr="006D25A4">
        <w:rPr>
          <w:rFonts w:ascii="Arial" w:eastAsia="Calibri" w:hAnsi="Arial" w:cs="Arial"/>
        </w:rPr>
        <w:t>Уважно прочитайте ці Інструкції перед початком експлуатації мікрохвильової печі.</w:t>
      </w:r>
    </w:p>
    <w:p w:rsidR="00430C6C" w:rsidRPr="006D25A4" w:rsidRDefault="0014174D" w:rsidP="00ED1702">
      <w:pPr>
        <w:spacing w:before="240" w:after="0"/>
        <w:ind w:left="284" w:hanging="284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2.</w:t>
      </w:r>
      <w:r>
        <w:rPr>
          <w:rFonts w:ascii="Arial" w:eastAsia="Calibri" w:hAnsi="Arial" w:cs="Arial"/>
        </w:rPr>
        <w:tab/>
      </w:r>
      <w:r w:rsidR="00371557" w:rsidRPr="006D25A4">
        <w:rPr>
          <w:rFonts w:ascii="Arial" w:eastAsia="Calibri" w:hAnsi="Arial" w:cs="Arial"/>
        </w:rPr>
        <w:t>Мікрохвильову піч потрібно використовувати тільки за призначенням відповідно до інстр</w:t>
      </w:r>
      <w:r w:rsidR="00371557" w:rsidRPr="006D25A4">
        <w:rPr>
          <w:rFonts w:ascii="Arial" w:eastAsia="Calibri" w:hAnsi="Arial" w:cs="Arial"/>
        </w:rPr>
        <w:t>у</w:t>
      </w:r>
      <w:r w:rsidR="00371557" w:rsidRPr="006D25A4">
        <w:rPr>
          <w:rFonts w:ascii="Arial" w:eastAsia="Calibri" w:hAnsi="Arial" w:cs="Arial"/>
        </w:rPr>
        <w:t xml:space="preserve">кцій, </w:t>
      </w:r>
      <w:r w:rsidR="00BA728B">
        <w:rPr>
          <w:rFonts w:ascii="Arial" w:eastAsia="Calibri" w:hAnsi="Arial" w:cs="Arial"/>
        </w:rPr>
        <w:t>як описано в цій інструкції</w:t>
      </w:r>
      <w:r w:rsidR="00371557" w:rsidRPr="006D25A4">
        <w:rPr>
          <w:rFonts w:ascii="Arial" w:eastAsia="Calibri" w:hAnsi="Arial" w:cs="Arial"/>
        </w:rPr>
        <w:t>. Забороняється використовувати в печі агресивні хімічні речовини. Мікрохвильова піч призначена для нагрівання, приготу</w:t>
      </w:r>
      <w:r>
        <w:rPr>
          <w:rFonts w:ascii="Arial" w:eastAsia="Calibri" w:hAnsi="Arial" w:cs="Arial"/>
        </w:rPr>
        <w:t xml:space="preserve">вання або </w:t>
      </w:r>
      <w:r w:rsidR="00371557" w:rsidRPr="006D25A4">
        <w:rPr>
          <w:rFonts w:ascii="Arial" w:eastAsia="Calibri" w:hAnsi="Arial" w:cs="Arial"/>
        </w:rPr>
        <w:t>суш</w:t>
      </w:r>
      <w:r>
        <w:rPr>
          <w:rFonts w:ascii="Arial" w:eastAsia="Calibri" w:hAnsi="Arial" w:cs="Arial"/>
        </w:rPr>
        <w:t>іння</w:t>
      </w:r>
      <w:r w:rsidR="00371557" w:rsidRPr="006D25A4">
        <w:rPr>
          <w:rFonts w:ascii="Arial" w:eastAsia="Calibri" w:hAnsi="Arial" w:cs="Arial"/>
        </w:rPr>
        <w:t xml:space="preserve"> їжі. Ця піч не призначена для промислового або лабораторного використання.</w:t>
      </w:r>
    </w:p>
    <w:p w:rsidR="00430C6C" w:rsidRPr="006D25A4" w:rsidRDefault="0014174D" w:rsidP="00ED1702">
      <w:pPr>
        <w:spacing w:before="240" w:after="0"/>
        <w:ind w:left="284" w:hanging="284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3.</w:t>
      </w:r>
      <w:r>
        <w:rPr>
          <w:rFonts w:ascii="Arial" w:eastAsia="Calibri" w:hAnsi="Arial" w:cs="Arial"/>
        </w:rPr>
        <w:tab/>
      </w:r>
      <w:r w:rsidR="00371557" w:rsidRPr="006D25A4">
        <w:rPr>
          <w:rFonts w:ascii="Arial" w:eastAsia="Calibri" w:hAnsi="Arial" w:cs="Arial"/>
        </w:rPr>
        <w:t>Не вмикати мікрохвильовий режим, якщо піч порожня.</w:t>
      </w:r>
    </w:p>
    <w:p w:rsidR="00430C6C" w:rsidRPr="006D25A4" w:rsidRDefault="00371557" w:rsidP="00ED1702">
      <w:pPr>
        <w:spacing w:before="240" w:after="0"/>
        <w:ind w:left="284" w:hanging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4.</w:t>
      </w:r>
      <w:r w:rsidR="0014174D">
        <w:rPr>
          <w:rFonts w:ascii="Arial" w:eastAsia="Calibri" w:hAnsi="Arial" w:cs="Arial"/>
        </w:rPr>
        <w:tab/>
      </w:r>
      <w:r w:rsidRPr="006D25A4">
        <w:rPr>
          <w:rFonts w:ascii="Arial" w:eastAsia="Calibri" w:hAnsi="Arial" w:cs="Arial"/>
        </w:rPr>
        <w:t>Забороняється експлуатація печі з пошкодженим кабелем живлення або механічними п</w:t>
      </w:r>
      <w:r w:rsidRPr="006D25A4">
        <w:rPr>
          <w:rFonts w:ascii="Arial" w:eastAsia="Calibri" w:hAnsi="Arial" w:cs="Arial"/>
        </w:rPr>
        <w:t>о</w:t>
      </w:r>
      <w:r w:rsidRPr="006D25A4">
        <w:rPr>
          <w:rFonts w:ascii="Arial" w:eastAsia="Calibri" w:hAnsi="Arial" w:cs="Arial"/>
        </w:rPr>
        <w:t>шкодженнями корпуса та інших частин, у випадку порушення нормальної роботи або після сильного удару/падіння. У випадку пошкодження кабелю живлення його необхідно замін</w:t>
      </w:r>
      <w:r w:rsidRPr="006D25A4">
        <w:rPr>
          <w:rFonts w:ascii="Arial" w:eastAsia="Calibri" w:hAnsi="Arial" w:cs="Arial"/>
        </w:rPr>
        <w:t>и</w:t>
      </w:r>
      <w:r w:rsidRPr="006D25A4">
        <w:rPr>
          <w:rFonts w:ascii="Arial" w:eastAsia="Calibri" w:hAnsi="Arial" w:cs="Arial"/>
        </w:rPr>
        <w:t>ти для запобігання ураженню електричним струмом. Заміну здійснює виробник або квал</w:t>
      </w:r>
      <w:r w:rsidRPr="006D25A4">
        <w:rPr>
          <w:rFonts w:ascii="Arial" w:eastAsia="Calibri" w:hAnsi="Arial" w:cs="Arial"/>
        </w:rPr>
        <w:t>і</w:t>
      </w:r>
      <w:r w:rsidRPr="006D25A4">
        <w:rPr>
          <w:rFonts w:ascii="Arial" w:eastAsia="Calibri" w:hAnsi="Arial" w:cs="Arial"/>
        </w:rPr>
        <w:t>фікований спеціаліст.</w:t>
      </w:r>
    </w:p>
    <w:p w:rsidR="00430C6C" w:rsidRPr="006D25A4" w:rsidRDefault="00371557" w:rsidP="00ED1702">
      <w:pPr>
        <w:spacing w:before="240" w:after="0"/>
        <w:ind w:left="284" w:hanging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5.</w:t>
      </w:r>
      <w:r w:rsidR="0014174D">
        <w:rPr>
          <w:rFonts w:ascii="Arial" w:eastAsia="Calibri" w:hAnsi="Arial" w:cs="Arial"/>
        </w:rPr>
        <w:tab/>
      </w:r>
      <w:r w:rsidRPr="006D25A4">
        <w:rPr>
          <w:rFonts w:ascii="Arial" w:eastAsia="Calibri" w:hAnsi="Arial" w:cs="Arial"/>
          <w:b/>
        </w:rPr>
        <w:t>УВАГА!</w:t>
      </w:r>
      <w:r w:rsidRPr="006D25A4">
        <w:rPr>
          <w:rFonts w:ascii="Arial" w:eastAsia="Calibri" w:hAnsi="Arial" w:cs="Arial"/>
        </w:rPr>
        <w:t xml:space="preserve"> Якщо піч працює у комбінованому режимі, дітям дозволяється користуватися нею тільки під наглядом дорослих, оскільки в печі висока температура.</w:t>
      </w:r>
    </w:p>
    <w:p w:rsidR="00430C6C" w:rsidRDefault="00371557" w:rsidP="00ED1702">
      <w:pPr>
        <w:spacing w:before="240" w:after="0"/>
        <w:ind w:left="284" w:hanging="284"/>
        <w:jc w:val="both"/>
        <w:rPr>
          <w:rFonts w:ascii="Arial" w:eastAsia="Calibri" w:hAnsi="Arial" w:cs="Arial"/>
        </w:rPr>
      </w:pPr>
      <w:r w:rsidRPr="006D25A4">
        <w:rPr>
          <w:rFonts w:ascii="Arial" w:eastAsia="Calibri" w:hAnsi="Arial" w:cs="Arial"/>
        </w:rPr>
        <w:t>6.</w:t>
      </w:r>
      <w:r w:rsidR="0014174D">
        <w:rPr>
          <w:rFonts w:ascii="Arial" w:eastAsia="Calibri" w:hAnsi="Arial" w:cs="Arial"/>
        </w:rPr>
        <w:tab/>
      </w:r>
      <w:r w:rsidRPr="006D25A4">
        <w:rPr>
          <w:rFonts w:ascii="Arial" w:eastAsia="Calibri" w:hAnsi="Arial" w:cs="Arial"/>
          <w:b/>
        </w:rPr>
        <w:t>УВАГА!</w:t>
      </w:r>
      <w:r w:rsidRPr="006D25A4">
        <w:rPr>
          <w:rFonts w:ascii="Arial" w:eastAsia="Calibri" w:hAnsi="Arial" w:cs="Arial"/>
        </w:rPr>
        <w:t xml:space="preserve"> Дітям дозволяється користуватися мікрохвильовою піччю тільки в тому випадку, якщо було проведено необхідний інструктаж, і дитина може безпечно користуватися піччю, усвідомлюючи, до яких небезпечних наслідків може призвести порушення правил кори</w:t>
      </w:r>
      <w:r w:rsidRPr="006D25A4">
        <w:rPr>
          <w:rFonts w:ascii="Arial" w:eastAsia="Calibri" w:hAnsi="Arial" w:cs="Arial"/>
        </w:rPr>
        <w:t>с</w:t>
      </w:r>
      <w:r w:rsidRPr="006D25A4">
        <w:rPr>
          <w:rFonts w:ascii="Arial" w:eastAsia="Calibri" w:hAnsi="Arial" w:cs="Arial"/>
        </w:rPr>
        <w:t>тування пристроєм.</w:t>
      </w:r>
    </w:p>
    <w:p w:rsidR="00430C6C" w:rsidRPr="006D25A4" w:rsidRDefault="0014174D" w:rsidP="00ED1702">
      <w:pPr>
        <w:spacing w:before="240" w:after="0"/>
        <w:ind w:left="284" w:hanging="284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7.</w:t>
      </w:r>
      <w:r>
        <w:rPr>
          <w:rFonts w:ascii="Arial" w:eastAsia="Calibri" w:hAnsi="Arial" w:cs="Arial"/>
        </w:rPr>
        <w:tab/>
      </w:r>
      <w:r w:rsidR="00371557" w:rsidRPr="006D25A4">
        <w:rPr>
          <w:rFonts w:ascii="Arial" w:eastAsia="Calibri" w:hAnsi="Arial" w:cs="Arial"/>
        </w:rPr>
        <w:t>Для зменшення ризику виникнення пожежі під час роботи мікрохвильової печі потрібно дотримуватися інструкцій з безпеки, наведених нижче.</w:t>
      </w:r>
    </w:p>
    <w:p w:rsidR="00430C6C" w:rsidRPr="00ED1702" w:rsidRDefault="00371557" w:rsidP="00ED1702">
      <w:pPr>
        <w:pStyle w:val="a3"/>
        <w:numPr>
          <w:ilvl w:val="0"/>
          <w:numId w:val="35"/>
        </w:numPr>
        <w:spacing w:before="240" w:after="0"/>
        <w:ind w:left="284" w:firstLine="0"/>
        <w:jc w:val="both"/>
        <w:rPr>
          <w:rFonts w:ascii="Arial" w:hAnsi="Arial" w:cs="Arial"/>
        </w:rPr>
      </w:pPr>
      <w:r w:rsidRPr="00ED1702">
        <w:rPr>
          <w:rFonts w:ascii="Arial" w:eastAsia="Calibri" w:hAnsi="Arial" w:cs="Arial"/>
        </w:rPr>
        <w:t>Під час розігрівання їжі у пластиковій або паперовій упаковці, потрібно слідкувати за піччю у зв’язку з можливістю займання.</w:t>
      </w:r>
    </w:p>
    <w:p w:rsidR="00430C6C" w:rsidRPr="00ED1702" w:rsidRDefault="0014174D" w:rsidP="00ED1702">
      <w:pPr>
        <w:pStyle w:val="a3"/>
        <w:numPr>
          <w:ilvl w:val="0"/>
          <w:numId w:val="35"/>
        </w:numPr>
        <w:spacing w:before="240" w:after="0"/>
        <w:ind w:left="284" w:firstLine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Перед тим, як ставити у</w:t>
      </w:r>
      <w:r w:rsidR="00371557" w:rsidRPr="00ED1702">
        <w:rPr>
          <w:rFonts w:ascii="Arial" w:eastAsia="Calibri" w:hAnsi="Arial" w:cs="Arial"/>
        </w:rPr>
        <w:t xml:space="preserve"> піч їжу в паперовій або пластмасовій упаковці, з упаковки п</w:t>
      </w:r>
      <w:r w:rsidR="00371557" w:rsidRPr="00ED1702">
        <w:rPr>
          <w:rFonts w:ascii="Arial" w:eastAsia="Calibri" w:hAnsi="Arial" w:cs="Arial"/>
        </w:rPr>
        <w:t>о</w:t>
      </w:r>
      <w:r w:rsidR="00371557" w:rsidRPr="00ED1702">
        <w:rPr>
          <w:rFonts w:ascii="Arial" w:eastAsia="Calibri" w:hAnsi="Arial" w:cs="Arial"/>
        </w:rPr>
        <w:t>трібно зняти всі металеві частини (</w:t>
      </w:r>
      <w:r w:rsidR="00BA728B">
        <w:rPr>
          <w:rFonts w:ascii="Arial" w:eastAsia="Calibri" w:hAnsi="Arial" w:cs="Arial"/>
        </w:rPr>
        <w:t>провід</w:t>
      </w:r>
      <w:r w:rsidR="00371557" w:rsidRPr="00ED1702">
        <w:rPr>
          <w:rFonts w:ascii="Arial" w:eastAsia="Calibri" w:hAnsi="Arial" w:cs="Arial"/>
        </w:rPr>
        <w:t>, стрічки і т.д.).</w:t>
      </w:r>
    </w:p>
    <w:p w:rsidR="00430C6C" w:rsidRPr="00ED1702" w:rsidRDefault="00BA728B" w:rsidP="00ED1702">
      <w:pPr>
        <w:pStyle w:val="a3"/>
        <w:numPr>
          <w:ilvl w:val="0"/>
          <w:numId w:val="35"/>
        </w:numPr>
        <w:spacing w:before="240" w:after="0"/>
        <w:ind w:left="284" w:firstLine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У</w:t>
      </w:r>
      <w:r w:rsidR="00371557" w:rsidRPr="00ED1702">
        <w:rPr>
          <w:rFonts w:ascii="Arial" w:eastAsia="Calibri" w:hAnsi="Arial" w:cs="Arial"/>
        </w:rPr>
        <w:t xml:space="preserve"> разі появи диму потрібно негайно вимкнути піч або відключити її від джерела жи</w:t>
      </w:r>
      <w:r w:rsidR="00371557" w:rsidRPr="00ED1702">
        <w:rPr>
          <w:rFonts w:ascii="Arial" w:eastAsia="Calibri" w:hAnsi="Arial" w:cs="Arial"/>
        </w:rPr>
        <w:t>в</w:t>
      </w:r>
      <w:r w:rsidR="00371557" w:rsidRPr="00ED1702">
        <w:rPr>
          <w:rFonts w:ascii="Arial" w:eastAsia="Calibri" w:hAnsi="Arial" w:cs="Arial"/>
        </w:rPr>
        <w:t>лення. При цьому дверцята печі повинні бути закритими для того, щоб вогонь згас.</w:t>
      </w:r>
    </w:p>
    <w:p w:rsidR="00430C6C" w:rsidRPr="00ED1702" w:rsidRDefault="00371557" w:rsidP="00ED1702">
      <w:pPr>
        <w:pStyle w:val="a3"/>
        <w:numPr>
          <w:ilvl w:val="0"/>
          <w:numId w:val="35"/>
        </w:numPr>
        <w:spacing w:before="240" w:after="0"/>
        <w:ind w:left="284" w:firstLine="0"/>
        <w:jc w:val="both"/>
        <w:rPr>
          <w:rFonts w:ascii="Arial" w:hAnsi="Arial" w:cs="Arial"/>
        </w:rPr>
      </w:pPr>
      <w:r w:rsidRPr="00ED1702">
        <w:rPr>
          <w:rFonts w:ascii="Arial" w:eastAsia="Calibri" w:hAnsi="Arial" w:cs="Arial"/>
        </w:rPr>
        <w:t>Забороняється використовувати внутрішній простір печі для зберігання будь-яких продуктів/речей. Не залишайте в печі вироби з паперу, посуд або продукти харчування, якщо піч не використовується.</w:t>
      </w:r>
    </w:p>
    <w:p w:rsidR="006D25A4" w:rsidRDefault="00371557" w:rsidP="00ED1702">
      <w:pPr>
        <w:spacing w:before="240" w:after="0"/>
        <w:ind w:left="284" w:hanging="284"/>
        <w:jc w:val="both"/>
        <w:rPr>
          <w:rFonts w:ascii="Arial" w:eastAsia="Calibri" w:hAnsi="Arial" w:cs="Arial"/>
        </w:rPr>
      </w:pPr>
      <w:r w:rsidRPr="006D25A4">
        <w:rPr>
          <w:rFonts w:ascii="Arial" w:eastAsia="Calibri" w:hAnsi="Arial" w:cs="Arial"/>
        </w:rPr>
        <w:t>8.</w:t>
      </w:r>
      <w:r w:rsidR="0014174D">
        <w:rPr>
          <w:rFonts w:ascii="Arial" w:eastAsia="Calibri" w:hAnsi="Arial" w:cs="Arial"/>
        </w:rPr>
        <w:tab/>
      </w:r>
      <w:r w:rsidRPr="006D25A4">
        <w:rPr>
          <w:rFonts w:ascii="Arial" w:eastAsia="Calibri" w:hAnsi="Arial" w:cs="Arial"/>
          <w:b/>
        </w:rPr>
        <w:t>УВАГА!</w:t>
      </w:r>
      <w:r w:rsidRPr="006D25A4">
        <w:rPr>
          <w:rFonts w:ascii="Arial" w:eastAsia="Calibri" w:hAnsi="Arial" w:cs="Arial"/>
        </w:rPr>
        <w:t xml:space="preserve"> Забороняється нагрівати рідини і продукти харчування в герметичній упаковці, оскільки вона може вибухнути.</w:t>
      </w:r>
    </w:p>
    <w:p w:rsidR="006D25A4" w:rsidRDefault="006D25A4" w:rsidP="006D25A4">
      <w:pPr>
        <w:spacing w:before="240" w:after="0"/>
        <w:ind w:left="426" w:hanging="426"/>
        <w:jc w:val="both"/>
        <w:rPr>
          <w:rFonts w:ascii="Arial" w:eastAsia="Calibri" w:hAnsi="Arial" w:cs="Arial"/>
        </w:rPr>
        <w:sectPr w:rsidR="006D25A4" w:rsidSect="006D4070">
          <w:pgSz w:w="11909" w:h="16834"/>
          <w:pgMar w:top="1134" w:right="1134" w:bottom="1134" w:left="1134" w:header="709" w:footer="709" w:gutter="0"/>
          <w:cols w:space="720"/>
        </w:sectPr>
      </w:pPr>
    </w:p>
    <w:p w:rsidR="00430C6C" w:rsidRPr="006D25A4" w:rsidRDefault="00B6550B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lastRenderedPageBreak/>
        <w:t>9.</w:t>
      </w:r>
      <w:r w:rsidR="0014174D">
        <w:rPr>
          <w:rFonts w:ascii="Arial" w:eastAsia="Calibri" w:hAnsi="Arial" w:cs="Arial"/>
        </w:rPr>
        <w:tab/>
      </w:r>
      <w:r w:rsidRPr="006D25A4">
        <w:rPr>
          <w:rFonts w:ascii="Arial" w:eastAsia="Calibri" w:hAnsi="Arial" w:cs="Arial"/>
        </w:rPr>
        <w:t xml:space="preserve">Під час нагрівання у мікрохвильовій печі напої швидко закипають, тому </w:t>
      </w:r>
      <w:r w:rsidR="00BA728B">
        <w:rPr>
          <w:rFonts w:ascii="Arial" w:eastAsia="Calibri" w:hAnsi="Arial" w:cs="Arial"/>
        </w:rPr>
        <w:t>посуд</w:t>
      </w:r>
      <w:r w:rsidRPr="006D25A4">
        <w:rPr>
          <w:rFonts w:ascii="Arial" w:eastAsia="Calibri" w:hAnsi="Arial" w:cs="Arial"/>
        </w:rPr>
        <w:t xml:space="preserve"> з напоями потрібно переносити обережно.</w:t>
      </w:r>
    </w:p>
    <w:p w:rsidR="00430C6C" w:rsidRPr="006D25A4" w:rsidRDefault="0014174D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10.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>Мікрохвильова піч не призначена для смаження їжі. Гаряча олія може пошкодити част</w:t>
      </w:r>
      <w:r w:rsidR="00B6550B" w:rsidRPr="006D25A4">
        <w:rPr>
          <w:rFonts w:ascii="Arial" w:eastAsia="Calibri" w:hAnsi="Arial" w:cs="Arial"/>
        </w:rPr>
        <w:t>и</w:t>
      </w:r>
      <w:r w:rsidR="00B6550B" w:rsidRPr="006D25A4">
        <w:rPr>
          <w:rFonts w:ascii="Arial" w:eastAsia="Calibri" w:hAnsi="Arial" w:cs="Arial"/>
        </w:rPr>
        <w:t>ни печі і кухонне приладдя, або спричинити опіки шкіри.</w:t>
      </w:r>
    </w:p>
    <w:p w:rsidR="00430C6C" w:rsidRPr="006D25A4" w:rsidRDefault="0014174D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11.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>Забороняється розігрівати в мікрохвильовій печі яйця у шкаралупі, а також круто зварені яйця, оскільки вони можуть вибухнути навіть після припинення мікрохвильового нагр</w:t>
      </w:r>
      <w:r w:rsidR="00B6550B" w:rsidRPr="006D25A4">
        <w:rPr>
          <w:rFonts w:ascii="Arial" w:eastAsia="Calibri" w:hAnsi="Arial" w:cs="Arial"/>
        </w:rPr>
        <w:t>і</w:t>
      </w:r>
      <w:r w:rsidR="00B6550B" w:rsidRPr="006D25A4">
        <w:rPr>
          <w:rFonts w:ascii="Arial" w:eastAsia="Calibri" w:hAnsi="Arial" w:cs="Arial"/>
        </w:rPr>
        <w:t>вання.</w:t>
      </w:r>
    </w:p>
    <w:p w:rsidR="00430C6C" w:rsidRPr="006D25A4" w:rsidRDefault="0014174D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12.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>Перед приготуванням проколюйте продукти з товстою шкіркою (наприклад, картопля, цілі кабачки, яблука або каштани).</w:t>
      </w:r>
    </w:p>
    <w:p w:rsidR="00430C6C" w:rsidRPr="006D25A4" w:rsidRDefault="0014174D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13.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>Перед вживанням вміст пляшок з дитячим харчуванням потрібно перемішувати або зб</w:t>
      </w:r>
      <w:r w:rsidR="00B6550B" w:rsidRPr="006D25A4">
        <w:rPr>
          <w:rFonts w:ascii="Arial" w:eastAsia="Calibri" w:hAnsi="Arial" w:cs="Arial"/>
        </w:rPr>
        <w:t>о</w:t>
      </w:r>
      <w:r w:rsidR="00B6550B" w:rsidRPr="006D25A4">
        <w:rPr>
          <w:rFonts w:ascii="Arial" w:eastAsia="Calibri" w:hAnsi="Arial" w:cs="Arial"/>
        </w:rPr>
        <w:t>втувати, і перевіряти температуру для запобігання опікам.</w:t>
      </w:r>
    </w:p>
    <w:p w:rsidR="00430C6C" w:rsidRPr="00116C44" w:rsidRDefault="0014174D" w:rsidP="006D25A4">
      <w:pPr>
        <w:spacing w:before="240" w:after="0"/>
        <w:ind w:left="426" w:hanging="426"/>
        <w:jc w:val="both"/>
        <w:rPr>
          <w:rFonts w:ascii="Arial" w:hAnsi="Arial" w:cs="Arial"/>
          <w:lang w:val="ru-RU"/>
        </w:rPr>
      </w:pPr>
      <w:r>
        <w:rPr>
          <w:rFonts w:ascii="Arial" w:eastAsia="Calibri" w:hAnsi="Arial" w:cs="Arial"/>
        </w:rPr>
        <w:t>14.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>Під час приготування їжі посуд може нагріватися до високої температури. Для того щоб поставити гарячий посуд на стіл</w:t>
      </w:r>
      <w:r w:rsidR="00BA728B">
        <w:rPr>
          <w:rFonts w:ascii="Arial" w:eastAsia="Calibri" w:hAnsi="Arial" w:cs="Arial"/>
        </w:rPr>
        <w:t>,</w:t>
      </w:r>
      <w:r w:rsidR="00B6550B" w:rsidRPr="006D25A4">
        <w:rPr>
          <w:rFonts w:ascii="Arial" w:eastAsia="Calibri" w:hAnsi="Arial" w:cs="Arial"/>
        </w:rPr>
        <w:t xml:space="preserve"> потрібно користуватися спеціальними підставками.</w:t>
      </w:r>
    </w:p>
    <w:p w:rsidR="00430C6C" w:rsidRPr="006D25A4" w:rsidRDefault="0014174D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15.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>Користуйтеся тільки тим посудом, який придатний для безпечного використання у мікр</w:t>
      </w:r>
      <w:r w:rsidR="00B6550B" w:rsidRPr="006D25A4">
        <w:rPr>
          <w:rFonts w:ascii="Arial" w:eastAsia="Calibri" w:hAnsi="Arial" w:cs="Arial"/>
        </w:rPr>
        <w:t>о</w:t>
      </w:r>
      <w:r w:rsidR="00B6550B" w:rsidRPr="006D25A4">
        <w:rPr>
          <w:rFonts w:ascii="Arial" w:eastAsia="Calibri" w:hAnsi="Arial" w:cs="Arial"/>
        </w:rPr>
        <w:t>хвильовій печі.</w:t>
      </w:r>
    </w:p>
    <w:p w:rsidR="00430C6C" w:rsidRPr="006D25A4" w:rsidRDefault="00B6550B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16.</w:t>
      </w:r>
      <w:r w:rsidR="0014174D">
        <w:rPr>
          <w:rFonts w:ascii="Arial" w:eastAsia="Calibri" w:hAnsi="Arial" w:cs="Arial"/>
        </w:rPr>
        <w:tab/>
      </w:r>
      <w:r w:rsidRPr="006D25A4">
        <w:rPr>
          <w:rFonts w:ascii="Arial" w:eastAsia="Calibri" w:hAnsi="Arial" w:cs="Arial"/>
          <w:b/>
        </w:rPr>
        <w:t>УВАГА!</w:t>
      </w:r>
      <w:r w:rsidRPr="006D25A4">
        <w:rPr>
          <w:rFonts w:ascii="Arial" w:eastAsia="Calibri" w:hAnsi="Arial" w:cs="Arial"/>
        </w:rPr>
        <w:t xml:space="preserve"> Технічне обслуговування і ремонт мікрохвильової печі можуть здійснювати тіл</w:t>
      </w:r>
      <w:r w:rsidRPr="006D25A4">
        <w:rPr>
          <w:rFonts w:ascii="Arial" w:eastAsia="Calibri" w:hAnsi="Arial" w:cs="Arial"/>
        </w:rPr>
        <w:t>ь</w:t>
      </w:r>
      <w:r w:rsidRPr="006D25A4">
        <w:rPr>
          <w:rFonts w:ascii="Arial" w:eastAsia="Calibri" w:hAnsi="Arial" w:cs="Arial"/>
        </w:rPr>
        <w:t>ки кваліфіковані спеціалісти. Забороняється самостійно знімати кришку корпуса, яка з</w:t>
      </w:r>
      <w:r w:rsidRPr="006D25A4">
        <w:rPr>
          <w:rFonts w:ascii="Arial" w:eastAsia="Calibri" w:hAnsi="Arial" w:cs="Arial"/>
        </w:rPr>
        <w:t>а</w:t>
      </w:r>
      <w:r w:rsidRPr="006D25A4">
        <w:rPr>
          <w:rFonts w:ascii="Arial" w:eastAsia="Calibri" w:hAnsi="Arial" w:cs="Arial"/>
        </w:rPr>
        <w:t>безпечує захист від впливу мікрохвильової енергії.</w:t>
      </w:r>
    </w:p>
    <w:p w:rsidR="00430C6C" w:rsidRPr="006D25A4" w:rsidRDefault="0014174D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17.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>Мікрохвильова піч належить до пристроїв класу I, в яких захист від ураження електри</w:t>
      </w:r>
      <w:r w:rsidR="00B6550B" w:rsidRPr="006D25A4">
        <w:rPr>
          <w:rFonts w:ascii="Arial" w:eastAsia="Calibri" w:hAnsi="Arial" w:cs="Arial"/>
        </w:rPr>
        <w:t>ч</w:t>
      </w:r>
      <w:r w:rsidR="00B6550B" w:rsidRPr="006D25A4">
        <w:rPr>
          <w:rFonts w:ascii="Arial" w:eastAsia="Calibri" w:hAnsi="Arial" w:cs="Arial"/>
        </w:rPr>
        <w:t>ним струмом забезпечується не тільки ізоляцією, а й заземленням струмопровідних ча</w:t>
      </w:r>
      <w:r w:rsidR="00B6550B" w:rsidRPr="006D25A4">
        <w:rPr>
          <w:rFonts w:ascii="Arial" w:eastAsia="Calibri" w:hAnsi="Arial" w:cs="Arial"/>
        </w:rPr>
        <w:t>с</w:t>
      </w:r>
      <w:r w:rsidR="00B6550B" w:rsidRPr="006D25A4">
        <w:rPr>
          <w:rFonts w:ascii="Arial" w:eastAsia="Calibri" w:hAnsi="Arial" w:cs="Arial"/>
        </w:rPr>
        <w:t>тин, завдяки якому у випадку пошкодження ізоляції струмопровідні частини не будуть становити загрози для користувача. Пристрої класу b призначені для побутового викор</w:t>
      </w:r>
      <w:r w:rsidR="00B6550B" w:rsidRPr="006D25A4">
        <w:rPr>
          <w:rFonts w:ascii="Arial" w:eastAsia="Calibri" w:hAnsi="Arial" w:cs="Arial"/>
        </w:rPr>
        <w:t>и</w:t>
      </w:r>
      <w:r w:rsidR="00B6550B" w:rsidRPr="006D25A4">
        <w:rPr>
          <w:rFonts w:ascii="Arial" w:eastAsia="Calibri" w:hAnsi="Arial" w:cs="Arial"/>
        </w:rPr>
        <w:t xml:space="preserve">стання. </w:t>
      </w:r>
      <w:r w:rsidR="00BA728B">
        <w:rPr>
          <w:rFonts w:ascii="Arial" w:eastAsia="Calibri" w:hAnsi="Arial" w:cs="Arial"/>
        </w:rPr>
        <w:t>Для домашнього використання</w:t>
      </w:r>
      <w:r w:rsidR="00B6550B" w:rsidRPr="006D25A4">
        <w:rPr>
          <w:rFonts w:ascii="Arial" w:eastAsia="Calibri" w:hAnsi="Arial" w:cs="Arial"/>
        </w:rPr>
        <w:t>.</w:t>
      </w:r>
    </w:p>
    <w:p w:rsidR="00430C6C" w:rsidRPr="006D25A4" w:rsidRDefault="0014174D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18.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>Мікрохвильова піч не призначена для використання особами (в тому числі дітьми) з о</w:t>
      </w:r>
      <w:r w:rsidR="00B6550B" w:rsidRPr="006D25A4">
        <w:rPr>
          <w:rFonts w:ascii="Arial" w:eastAsia="Calibri" w:hAnsi="Arial" w:cs="Arial"/>
        </w:rPr>
        <w:t>б</w:t>
      </w:r>
      <w:r w:rsidR="00B6550B" w:rsidRPr="006D25A4">
        <w:rPr>
          <w:rFonts w:ascii="Arial" w:eastAsia="Calibri" w:hAnsi="Arial" w:cs="Arial"/>
        </w:rPr>
        <w:t>меженими фізичними сенсорними або розумовими здібностями, або відсутністю нале</w:t>
      </w:r>
      <w:r w:rsidR="00B6550B" w:rsidRPr="006D25A4">
        <w:rPr>
          <w:rFonts w:ascii="Arial" w:eastAsia="Calibri" w:hAnsi="Arial" w:cs="Arial"/>
        </w:rPr>
        <w:t>ж</w:t>
      </w:r>
      <w:r w:rsidR="00B6550B" w:rsidRPr="006D25A4">
        <w:rPr>
          <w:rFonts w:ascii="Arial" w:eastAsia="Calibri" w:hAnsi="Arial" w:cs="Arial"/>
        </w:rPr>
        <w:t>ного досвіду і знань, крім випадків коли особи, відповідальні за їх безпеку, проводять н</w:t>
      </w:r>
      <w:r w:rsidR="00B6550B" w:rsidRPr="006D25A4">
        <w:rPr>
          <w:rFonts w:ascii="Arial" w:eastAsia="Calibri" w:hAnsi="Arial" w:cs="Arial"/>
        </w:rPr>
        <w:t>е</w:t>
      </w:r>
      <w:r w:rsidR="00B6550B" w:rsidRPr="006D25A4">
        <w:rPr>
          <w:rFonts w:ascii="Arial" w:eastAsia="Calibri" w:hAnsi="Arial" w:cs="Arial"/>
        </w:rPr>
        <w:t>обхідний інструктаж і здійснюють відповідний контроль.</w:t>
      </w:r>
    </w:p>
    <w:p w:rsidR="00430C6C" w:rsidRPr="006D25A4" w:rsidRDefault="0014174D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19.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>Дітям забороняється гратися з мікрохвильовою піччю.</w:t>
      </w:r>
    </w:p>
    <w:p w:rsidR="00430C6C" w:rsidRPr="00116C44" w:rsidRDefault="00B6550B" w:rsidP="006D25A4">
      <w:pPr>
        <w:spacing w:before="240" w:after="0"/>
        <w:ind w:left="426" w:hanging="426"/>
        <w:jc w:val="both"/>
        <w:rPr>
          <w:rFonts w:ascii="Arial" w:hAnsi="Arial" w:cs="Arial"/>
          <w:lang w:val="ru-RU"/>
        </w:rPr>
      </w:pPr>
      <w:r w:rsidRPr="006D25A4">
        <w:rPr>
          <w:rFonts w:ascii="Arial" w:eastAsia="Calibri" w:hAnsi="Arial" w:cs="Arial"/>
        </w:rPr>
        <w:t>20.</w:t>
      </w:r>
      <w:r w:rsidR="0014174D">
        <w:rPr>
          <w:rFonts w:ascii="Arial" w:eastAsia="Calibri" w:hAnsi="Arial" w:cs="Arial"/>
        </w:rPr>
        <w:tab/>
      </w:r>
      <w:r w:rsidRPr="006D25A4">
        <w:rPr>
          <w:rFonts w:ascii="Arial" w:eastAsia="Calibri" w:hAnsi="Arial" w:cs="Arial"/>
          <w:b/>
        </w:rPr>
        <w:t>УВАГА!</w:t>
      </w:r>
      <w:r w:rsidRPr="006D25A4">
        <w:rPr>
          <w:rFonts w:ascii="Arial" w:eastAsia="Calibri" w:hAnsi="Arial" w:cs="Arial"/>
        </w:rPr>
        <w:t xml:space="preserve"> Не встановлюйте мікрохвильову піч над кухонною плитою або іншими пристр</w:t>
      </w:r>
      <w:r w:rsidRPr="006D25A4">
        <w:rPr>
          <w:rFonts w:ascii="Arial" w:eastAsia="Calibri" w:hAnsi="Arial" w:cs="Arial"/>
        </w:rPr>
        <w:t>о</w:t>
      </w:r>
      <w:r w:rsidRPr="006D25A4">
        <w:rPr>
          <w:rFonts w:ascii="Arial" w:eastAsia="Calibri" w:hAnsi="Arial" w:cs="Arial"/>
        </w:rPr>
        <w:t>ями, що виділяють тепло. Це може спричинити пошкодження печі і стати підставою для анулювання гарантії.</w:t>
      </w:r>
    </w:p>
    <w:p w:rsidR="006D4070" w:rsidRPr="00116C44" w:rsidRDefault="006D4070" w:rsidP="006D25A4">
      <w:pPr>
        <w:spacing w:before="240" w:after="0"/>
        <w:ind w:left="426" w:hanging="426"/>
        <w:jc w:val="both"/>
        <w:rPr>
          <w:rFonts w:ascii="Arial" w:hAnsi="Arial" w:cs="Arial"/>
          <w:lang w:val="ru-RU"/>
        </w:rPr>
      </w:pPr>
    </w:p>
    <w:p w:rsidR="00430C6C" w:rsidRPr="006D25A4" w:rsidRDefault="00430C6C" w:rsidP="006D25A4">
      <w:pPr>
        <w:spacing w:before="240" w:after="0"/>
        <w:ind w:left="426" w:hanging="426"/>
        <w:jc w:val="both"/>
        <w:rPr>
          <w:rFonts w:ascii="Arial" w:hAnsi="Arial" w:cs="Arial"/>
        </w:rPr>
        <w:sectPr w:rsidR="00430C6C" w:rsidRPr="006D25A4" w:rsidSect="006D4070">
          <w:pgSz w:w="11909" w:h="16834"/>
          <w:pgMar w:top="1134" w:right="1134" w:bottom="1134" w:left="1134" w:header="709" w:footer="709" w:gutter="0"/>
          <w:cols w:space="720"/>
        </w:sectPr>
      </w:pPr>
    </w:p>
    <w:p w:rsidR="00430C6C" w:rsidRPr="006D25A4" w:rsidRDefault="009E6956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>21.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>Під час роботи мікрохвильової печі її поверхня може сильно нагріватися.</w:t>
      </w:r>
    </w:p>
    <w:p w:rsidR="00430C6C" w:rsidRPr="006D25A4" w:rsidRDefault="009E6956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22.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>Під час роботи мікрохвильової печі поверхня її корпусу може нагріватися до високої те</w:t>
      </w:r>
      <w:r w:rsidR="00B6550B" w:rsidRPr="006D25A4">
        <w:rPr>
          <w:rFonts w:ascii="Arial" w:eastAsia="Calibri" w:hAnsi="Arial" w:cs="Arial"/>
        </w:rPr>
        <w:t>м</w:t>
      </w:r>
      <w:r w:rsidR="00B6550B" w:rsidRPr="006D25A4">
        <w:rPr>
          <w:rFonts w:ascii="Arial" w:eastAsia="Calibri" w:hAnsi="Arial" w:cs="Arial"/>
        </w:rPr>
        <w:t>ператури.</w:t>
      </w:r>
    </w:p>
    <w:p w:rsidR="00430C6C" w:rsidRPr="006D25A4" w:rsidRDefault="009E6956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23.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>Під час роботи мікрохвильової печі поверхня її корпусу може нагріватися до високої те</w:t>
      </w:r>
      <w:r w:rsidR="00B6550B" w:rsidRPr="006D25A4">
        <w:rPr>
          <w:rFonts w:ascii="Arial" w:eastAsia="Calibri" w:hAnsi="Arial" w:cs="Arial"/>
        </w:rPr>
        <w:t>м</w:t>
      </w:r>
      <w:r w:rsidR="00B6550B" w:rsidRPr="006D25A4">
        <w:rPr>
          <w:rFonts w:ascii="Arial" w:eastAsia="Calibri" w:hAnsi="Arial" w:cs="Arial"/>
        </w:rPr>
        <w:t>ператури.</w:t>
      </w:r>
    </w:p>
    <w:p w:rsidR="00430C6C" w:rsidRPr="006D25A4" w:rsidRDefault="009E6956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24.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>Мікрохвильову піч потрібно ставити біля стіни.</w:t>
      </w:r>
    </w:p>
    <w:p w:rsidR="00430C6C" w:rsidRPr="00116C44" w:rsidRDefault="009E6956" w:rsidP="006D25A4">
      <w:pPr>
        <w:spacing w:before="240" w:after="0"/>
        <w:ind w:left="426" w:hanging="426"/>
        <w:jc w:val="both"/>
        <w:rPr>
          <w:rFonts w:ascii="Arial" w:hAnsi="Arial" w:cs="Arial"/>
          <w:lang w:val="ru-RU"/>
        </w:rPr>
      </w:pPr>
      <w:r>
        <w:rPr>
          <w:rFonts w:ascii="Arial" w:eastAsia="Calibri" w:hAnsi="Arial" w:cs="Arial"/>
        </w:rPr>
        <w:t>25.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>Забороняється експлуатація печі з несправними дверцятами або пошкодженим ущіл</w:t>
      </w:r>
      <w:r w:rsidR="00B6550B" w:rsidRPr="006D25A4">
        <w:rPr>
          <w:rFonts w:ascii="Arial" w:eastAsia="Calibri" w:hAnsi="Arial" w:cs="Arial"/>
        </w:rPr>
        <w:t>ь</w:t>
      </w:r>
      <w:r w:rsidR="00B6550B" w:rsidRPr="006D25A4">
        <w:rPr>
          <w:rFonts w:ascii="Arial" w:eastAsia="Calibri" w:hAnsi="Arial" w:cs="Arial"/>
        </w:rPr>
        <w:t>ненням. У такому випадку необхідно звернутися до кваліфікованого спеціаліста для зді</w:t>
      </w:r>
      <w:r w:rsidR="00B6550B" w:rsidRPr="006D25A4">
        <w:rPr>
          <w:rFonts w:ascii="Arial" w:eastAsia="Calibri" w:hAnsi="Arial" w:cs="Arial"/>
        </w:rPr>
        <w:t>й</w:t>
      </w:r>
      <w:r w:rsidR="00B6550B" w:rsidRPr="006D25A4">
        <w:rPr>
          <w:rFonts w:ascii="Arial" w:eastAsia="Calibri" w:hAnsi="Arial" w:cs="Arial"/>
        </w:rPr>
        <w:t>снення ремонту.</w:t>
      </w:r>
    </w:p>
    <w:p w:rsidR="00430C6C" w:rsidRPr="006D25A4" w:rsidRDefault="009E6956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26.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>Для керування піччю не передбачено використання окремого таймера або системи ди</w:t>
      </w:r>
      <w:r w:rsidR="00B6550B" w:rsidRPr="006D25A4">
        <w:rPr>
          <w:rFonts w:ascii="Arial" w:eastAsia="Calibri" w:hAnsi="Arial" w:cs="Arial"/>
        </w:rPr>
        <w:t>с</w:t>
      </w:r>
      <w:r w:rsidR="00B6550B" w:rsidRPr="006D25A4">
        <w:rPr>
          <w:rFonts w:ascii="Arial" w:eastAsia="Calibri" w:hAnsi="Arial" w:cs="Arial"/>
        </w:rPr>
        <w:t>танційного керування.</w:t>
      </w:r>
    </w:p>
    <w:p w:rsidR="00430C6C" w:rsidRPr="006D25A4" w:rsidRDefault="009E6956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27.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 xml:space="preserve">Ця мікрохвильова піч призначена тільки для побутового використання. </w:t>
      </w:r>
    </w:p>
    <w:p w:rsidR="00430C6C" w:rsidRPr="006D25A4" w:rsidRDefault="009E6956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28.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>Ніколи не знімайте пристосування для дотримання відстані з боків і в задній частині печі, оскільки воно забезпечує мінімальну відстань між піччю і стінкою для нормальної цирк</w:t>
      </w:r>
      <w:r w:rsidR="00B6550B" w:rsidRPr="006D25A4">
        <w:rPr>
          <w:rFonts w:ascii="Arial" w:eastAsia="Calibri" w:hAnsi="Arial" w:cs="Arial"/>
        </w:rPr>
        <w:t>у</w:t>
      </w:r>
      <w:r w:rsidR="00B6550B" w:rsidRPr="006D25A4">
        <w:rPr>
          <w:rFonts w:ascii="Arial" w:eastAsia="Calibri" w:hAnsi="Arial" w:cs="Arial"/>
        </w:rPr>
        <w:t>ляції повітря.</w:t>
      </w:r>
    </w:p>
    <w:p w:rsidR="00430C6C" w:rsidRPr="006D25A4" w:rsidRDefault="009E6956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29.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>Перед переміщення мікрохвильової печі потрібно зафіксувати обертальний столик для запобігання пошкодженням.</w:t>
      </w:r>
    </w:p>
    <w:p w:rsidR="00430C6C" w:rsidRPr="00116C44" w:rsidRDefault="009E6956" w:rsidP="006D25A4">
      <w:pPr>
        <w:spacing w:before="240" w:after="0"/>
        <w:ind w:left="426" w:hanging="426"/>
        <w:jc w:val="both"/>
        <w:rPr>
          <w:rFonts w:ascii="Arial" w:hAnsi="Arial" w:cs="Arial"/>
          <w:lang w:val="ru-RU"/>
        </w:rPr>
      </w:pPr>
      <w:r>
        <w:rPr>
          <w:rFonts w:ascii="Arial" w:eastAsia="Calibri" w:hAnsi="Arial" w:cs="Arial"/>
        </w:rPr>
        <w:t>30.</w:t>
      </w:r>
      <w:r>
        <w:rPr>
          <w:rFonts w:ascii="Arial" w:eastAsia="Calibri" w:hAnsi="Arial" w:cs="Arial"/>
        </w:rPr>
        <w:tab/>
      </w:r>
      <w:r w:rsidR="00B6550B" w:rsidRPr="002102C4">
        <w:rPr>
          <w:rFonts w:ascii="Arial" w:eastAsia="Calibri" w:hAnsi="Arial" w:cs="Arial"/>
          <w:b/>
        </w:rPr>
        <w:t>Увага!</w:t>
      </w:r>
      <w:r w:rsidR="00B6550B" w:rsidRPr="006D25A4">
        <w:rPr>
          <w:rFonts w:ascii="Arial" w:eastAsia="Calibri" w:hAnsi="Arial" w:cs="Arial"/>
        </w:rPr>
        <w:t xml:space="preserve"> Ремонт або технічне обслуговування мікрохвильової печі мають право здійснюв</w:t>
      </w:r>
      <w:r w:rsidR="00B6550B" w:rsidRPr="006D25A4">
        <w:rPr>
          <w:rFonts w:ascii="Arial" w:eastAsia="Calibri" w:hAnsi="Arial" w:cs="Arial"/>
        </w:rPr>
        <w:t>а</w:t>
      </w:r>
      <w:r w:rsidR="00B6550B" w:rsidRPr="006D25A4">
        <w:rPr>
          <w:rFonts w:ascii="Arial" w:eastAsia="Calibri" w:hAnsi="Arial" w:cs="Arial"/>
        </w:rPr>
        <w:t>ти тільки кваліфіковані спеціалісти, оскільки необхідно знімати кришку корпуса, яка з</w:t>
      </w:r>
      <w:r w:rsidR="00B6550B" w:rsidRPr="006D25A4">
        <w:rPr>
          <w:rFonts w:ascii="Arial" w:eastAsia="Calibri" w:hAnsi="Arial" w:cs="Arial"/>
        </w:rPr>
        <w:t>а</w:t>
      </w:r>
      <w:r w:rsidR="00B6550B" w:rsidRPr="006D25A4">
        <w:rPr>
          <w:rFonts w:ascii="Arial" w:eastAsia="Calibri" w:hAnsi="Arial" w:cs="Arial"/>
        </w:rPr>
        <w:t>безпечує захист від мікрохвильового випромінювання. Також це стосується заміни каб</w:t>
      </w:r>
      <w:r w:rsidR="00B6550B" w:rsidRPr="006D25A4">
        <w:rPr>
          <w:rFonts w:ascii="Arial" w:eastAsia="Calibri" w:hAnsi="Arial" w:cs="Arial"/>
        </w:rPr>
        <w:t>е</w:t>
      </w:r>
      <w:r w:rsidR="00B6550B" w:rsidRPr="006D25A4">
        <w:rPr>
          <w:rFonts w:ascii="Arial" w:eastAsia="Calibri" w:hAnsi="Arial" w:cs="Arial"/>
        </w:rPr>
        <w:t>лю живлення або лампи. Для ремонту або технічного обслуговування мікрохвильову піч потрібно відправляти до сервісного центру.</w:t>
      </w:r>
    </w:p>
    <w:p w:rsidR="00430C6C" w:rsidRPr="006D25A4" w:rsidRDefault="009E6956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31.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>Мікрохвильова піч призначена тільки для розморожування, приготування і обробки п</w:t>
      </w:r>
      <w:r w:rsidR="00B6550B" w:rsidRPr="006D25A4">
        <w:rPr>
          <w:rFonts w:ascii="Arial" w:eastAsia="Calibri" w:hAnsi="Arial" w:cs="Arial"/>
        </w:rPr>
        <w:t>а</w:t>
      </w:r>
      <w:r w:rsidR="00B6550B" w:rsidRPr="006D25A4">
        <w:rPr>
          <w:rFonts w:ascii="Arial" w:eastAsia="Calibri" w:hAnsi="Arial" w:cs="Arial"/>
        </w:rPr>
        <w:t>рою продуктів харчування.</w:t>
      </w:r>
    </w:p>
    <w:p w:rsidR="00430C6C" w:rsidRPr="006D25A4" w:rsidRDefault="009E6956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32.</w:t>
      </w:r>
      <w:r>
        <w:rPr>
          <w:rFonts w:ascii="Arial" w:eastAsia="Calibri" w:hAnsi="Arial" w:cs="Arial"/>
        </w:rPr>
        <w:tab/>
      </w:r>
      <w:r w:rsidR="00B6550B" w:rsidRPr="006D25A4">
        <w:rPr>
          <w:rFonts w:ascii="Arial" w:eastAsia="Calibri" w:hAnsi="Arial" w:cs="Arial"/>
        </w:rPr>
        <w:t>Для того щоб дістати гарячий посуд з печі користуйтеся рукавичками.</w:t>
      </w:r>
    </w:p>
    <w:p w:rsidR="00430C6C" w:rsidRPr="006D25A4" w:rsidRDefault="009E6956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33.</w:t>
      </w:r>
      <w:r>
        <w:rPr>
          <w:rFonts w:ascii="Arial" w:eastAsia="Calibri" w:hAnsi="Arial" w:cs="Arial"/>
        </w:rPr>
        <w:tab/>
      </w:r>
      <w:r w:rsidR="00B6550B" w:rsidRPr="002102C4">
        <w:rPr>
          <w:rFonts w:ascii="Arial" w:eastAsia="Calibri" w:hAnsi="Arial" w:cs="Arial"/>
          <w:b/>
        </w:rPr>
        <w:t>Увага!</w:t>
      </w:r>
      <w:r w:rsidR="00B6550B" w:rsidRPr="006D25A4">
        <w:rPr>
          <w:rFonts w:ascii="Arial" w:eastAsia="Calibri" w:hAnsi="Arial" w:cs="Arial"/>
        </w:rPr>
        <w:t xml:space="preserve"> Під час відкривання контейнерів або пакетів з них може виходити пара.</w:t>
      </w:r>
    </w:p>
    <w:p w:rsidR="00430C6C" w:rsidRPr="006D25A4" w:rsidRDefault="009E6956" w:rsidP="006D25A4">
      <w:p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34.</w:t>
      </w:r>
      <w:r>
        <w:rPr>
          <w:rFonts w:ascii="Arial" w:eastAsia="Calibri" w:hAnsi="Arial" w:cs="Arial"/>
        </w:rPr>
        <w:tab/>
      </w:r>
      <w:r w:rsidR="00BA728B">
        <w:rPr>
          <w:rFonts w:ascii="Arial" w:eastAsia="Calibri" w:hAnsi="Arial" w:cs="Arial"/>
        </w:rPr>
        <w:t>У</w:t>
      </w:r>
      <w:r w:rsidR="00B6550B" w:rsidRPr="006D25A4">
        <w:rPr>
          <w:rFonts w:ascii="Arial" w:eastAsia="Calibri" w:hAnsi="Arial" w:cs="Arial"/>
        </w:rPr>
        <w:t xml:space="preserve"> разі появи диму потрібно негайно вимкнути піч або відключити її від джерела живлення. При цьому дверцята печі повинні бути закритими для того, щоб вогонь згас.</w:t>
      </w:r>
    </w:p>
    <w:p w:rsidR="00E87CAA" w:rsidRDefault="006D25A4" w:rsidP="00E87CAA">
      <w:pPr>
        <w:spacing w:before="240" w:after="0"/>
        <w:ind w:left="1416" w:firstLine="708"/>
        <w:jc w:val="both"/>
        <w:rPr>
          <w:rFonts w:ascii="Arial" w:eastAsia="Calibri" w:hAnsi="Arial" w:cs="Arial"/>
          <w:sz w:val="36"/>
          <w:szCs w:val="36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341423</wp:posOffset>
            </wp:positionV>
            <wp:extent cx="1012308" cy="808075"/>
            <wp:effectExtent l="19050" t="0" r="0" b="0"/>
            <wp:wrapNone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5A4" w:rsidRPr="00CA18D3" w:rsidRDefault="006D25A4" w:rsidP="00E87CAA">
      <w:pPr>
        <w:spacing w:before="240" w:after="0"/>
        <w:ind w:left="1416" w:firstLine="708"/>
        <w:jc w:val="both"/>
        <w:rPr>
          <w:rFonts w:ascii="Arial" w:hAnsi="Arial" w:cs="Arial"/>
          <w:b/>
        </w:rPr>
      </w:pPr>
      <w:r w:rsidRPr="00CA18D3">
        <w:rPr>
          <w:rFonts w:ascii="Arial" w:eastAsia="Calibri" w:hAnsi="Arial" w:cs="Arial"/>
          <w:b/>
          <w:sz w:val="36"/>
          <w:szCs w:val="36"/>
        </w:rPr>
        <w:t>ОБЕРЕЖНО! Гаряча поверхня</w:t>
      </w:r>
    </w:p>
    <w:p w:rsidR="00E87CAA" w:rsidRDefault="00E87CAA" w:rsidP="006D25A4">
      <w:pPr>
        <w:spacing w:before="240" w:after="0"/>
        <w:jc w:val="both"/>
        <w:rPr>
          <w:rFonts w:ascii="Arial" w:eastAsia="Calibri" w:hAnsi="Arial" w:cs="Arial"/>
        </w:rPr>
      </w:pPr>
    </w:p>
    <w:p w:rsidR="00E87CAA" w:rsidRDefault="00E87CAA" w:rsidP="006D25A4">
      <w:pPr>
        <w:spacing w:before="240" w:after="0"/>
        <w:jc w:val="both"/>
        <w:rPr>
          <w:rFonts w:ascii="Arial" w:eastAsia="Calibri" w:hAnsi="Arial" w:cs="Arial"/>
        </w:rPr>
        <w:sectPr w:rsidR="00E87CAA" w:rsidSect="006D4070">
          <w:pgSz w:w="11909" w:h="16834"/>
          <w:pgMar w:top="1134" w:right="1134" w:bottom="1134" w:left="1134" w:header="709" w:footer="709" w:gutter="0"/>
          <w:cols w:space="720"/>
        </w:sectPr>
      </w:pP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lastRenderedPageBreak/>
        <w:t>Дітям від восьми років, а також особам з обмеженими фізичними, сенсорними і ментальними можливостями, або відсутністю належного досвіду і знань дозволяється користуватися мі</w:t>
      </w:r>
      <w:r w:rsidRPr="006D25A4">
        <w:rPr>
          <w:rFonts w:ascii="Arial" w:eastAsia="Calibri" w:hAnsi="Arial" w:cs="Arial"/>
        </w:rPr>
        <w:t>к</w:t>
      </w:r>
      <w:r w:rsidRPr="006D25A4">
        <w:rPr>
          <w:rFonts w:ascii="Arial" w:eastAsia="Calibri" w:hAnsi="Arial" w:cs="Arial"/>
        </w:rPr>
        <w:t>рохвильовою піччю у випадку, якщо за ними здійснюється нагляд і надаються відповідні і</w:t>
      </w:r>
      <w:r w:rsidRPr="006D25A4">
        <w:rPr>
          <w:rFonts w:ascii="Arial" w:eastAsia="Calibri" w:hAnsi="Arial" w:cs="Arial"/>
        </w:rPr>
        <w:t>н</w:t>
      </w:r>
      <w:r w:rsidRPr="006D25A4">
        <w:rPr>
          <w:rFonts w:ascii="Arial" w:eastAsia="Calibri" w:hAnsi="Arial" w:cs="Arial"/>
        </w:rPr>
        <w:t xml:space="preserve">струкції для безпечного використання </w:t>
      </w:r>
      <w:r w:rsidR="0014174D">
        <w:rPr>
          <w:rFonts w:ascii="Arial" w:eastAsia="Calibri" w:hAnsi="Arial" w:cs="Arial"/>
        </w:rPr>
        <w:t>мікрохвильової печі</w:t>
      </w:r>
      <w:r w:rsidRPr="006D25A4">
        <w:rPr>
          <w:rFonts w:ascii="Arial" w:eastAsia="Calibri" w:hAnsi="Arial" w:cs="Arial"/>
        </w:rPr>
        <w:t>, і вони усвідомлюють потенційну небезпеку, пов’язану з порушенням правил експлуатації обладнання. Дітям забороняється гратися з посудомийною мікрохвильовою піччю. Діти старше 8 років можуть чистити і обсл</w:t>
      </w:r>
      <w:r w:rsidRPr="006D25A4">
        <w:rPr>
          <w:rFonts w:ascii="Arial" w:eastAsia="Calibri" w:hAnsi="Arial" w:cs="Arial"/>
        </w:rPr>
        <w:t>у</w:t>
      </w:r>
      <w:r w:rsidRPr="006D25A4">
        <w:rPr>
          <w:rFonts w:ascii="Arial" w:eastAsia="Calibri" w:hAnsi="Arial" w:cs="Arial"/>
        </w:rPr>
        <w:t>говувати мікрохвильову піч під наглядом дорослих.</w:t>
      </w:r>
    </w:p>
    <w:p w:rsidR="00430C6C" w:rsidRDefault="00430C6C" w:rsidP="006D25A4">
      <w:pPr>
        <w:spacing w:before="240" w:after="0"/>
        <w:jc w:val="both"/>
        <w:rPr>
          <w:rFonts w:ascii="Arial" w:eastAsia="Calibri" w:hAnsi="Arial" w:cs="Arial"/>
        </w:rPr>
      </w:pPr>
      <w:r w:rsidRPr="006D25A4">
        <w:rPr>
          <w:rFonts w:ascii="Arial" w:eastAsia="Calibri" w:hAnsi="Arial" w:cs="Arial"/>
        </w:rPr>
        <w:t>Мікрохвильову піч потрібно зберігати в місцях, недосяжних для дітей молодше 8 років.</w:t>
      </w:r>
    </w:p>
    <w:p w:rsidR="00E87CAA" w:rsidRPr="006D25A4" w:rsidRDefault="00E87CAA" w:rsidP="006D25A4">
      <w:pPr>
        <w:spacing w:before="240" w:after="0"/>
        <w:jc w:val="both"/>
        <w:rPr>
          <w:rFonts w:ascii="Arial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487"/>
        <w:gridCol w:w="5234"/>
      </w:tblGrid>
      <w:tr w:rsidR="00430C6C" w:rsidRPr="006D25A4" w:rsidTr="00E87CAA">
        <w:tc>
          <w:tcPr>
            <w:tcW w:w="2308" w:type="pct"/>
          </w:tcPr>
          <w:p w:rsidR="00430C6C" w:rsidRDefault="00430C6C" w:rsidP="006D25A4">
            <w:pPr>
              <w:spacing w:after="0"/>
              <w:jc w:val="both"/>
              <w:rPr>
                <w:rFonts w:ascii="Arial" w:eastAsia="Calibri" w:hAnsi="Arial" w:cs="Arial"/>
                <w:b/>
              </w:rPr>
            </w:pPr>
            <w:r w:rsidRPr="00E87CAA">
              <w:rPr>
                <w:rFonts w:ascii="Arial" w:eastAsia="Calibri" w:hAnsi="Arial" w:cs="Arial"/>
                <w:b/>
              </w:rPr>
              <w:t>ТЕХНІЧНІ ХАРАКТЕРИСТИКИ</w:t>
            </w:r>
          </w:p>
          <w:p w:rsidR="00E87CAA" w:rsidRPr="00E87CAA" w:rsidRDefault="00E87CAA" w:rsidP="006D25A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2" w:type="pct"/>
          </w:tcPr>
          <w:p w:rsidR="00430C6C" w:rsidRPr="006D25A4" w:rsidRDefault="00430C6C" w:rsidP="006D25A4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30C6C" w:rsidRPr="006D25A4" w:rsidTr="00E87CAA">
        <w:tc>
          <w:tcPr>
            <w:tcW w:w="2308" w:type="pct"/>
          </w:tcPr>
          <w:p w:rsidR="00430C6C" w:rsidRPr="006D25A4" w:rsidRDefault="00430C6C" w:rsidP="006D25A4">
            <w:pPr>
              <w:spacing w:after="0"/>
              <w:jc w:val="both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Споживана потужність:</w:t>
            </w:r>
          </w:p>
        </w:tc>
        <w:tc>
          <w:tcPr>
            <w:tcW w:w="2692" w:type="pct"/>
          </w:tcPr>
          <w:p w:rsidR="00430C6C" w:rsidRPr="006D25A4" w:rsidRDefault="00430C6C" w:rsidP="006D25A4">
            <w:pPr>
              <w:spacing w:after="0"/>
              <w:jc w:val="both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230 В, 50 Гц, 1450 Вт</w:t>
            </w:r>
          </w:p>
        </w:tc>
      </w:tr>
      <w:tr w:rsidR="00430C6C" w:rsidRPr="006D25A4" w:rsidTr="00E87CAA">
        <w:tc>
          <w:tcPr>
            <w:tcW w:w="2308" w:type="pct"/>
          </w:tcPr>
          <w:p w:rsidR="00430C6C" w:rsidRPr="006D25A4" w:rsidRDefault="00430C6C" w:rsidP="006D25A4">
            <w:pPr>
              <w:spacing w:after="0"/>
              <w:jc w:val="both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Потужність на виході:</w:t>
            </w:r>
          </w:p>
        </w:tc>
        <w:tc>
          <w:tcPr>
            <w:tcW w:w="2692" w:type="pct"/>
          </w:tcPr>
          <w:p w:rsidR="00430C6C" w:rsidRPr="006D25A4" w:rsidRDefault="00430C6C" w:rsidP="006D25A4">
            <w:pPr>
              <w:spacing w:after="0"/>
              <w:jc w:val="both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900 Вт</w:t>
            </w:r>
          </w:p>
        </w:tc>
      </w:tr>
      <w:tr w:rsidR="00430C6C" w:rsidRPr="006D25A4" w:rsidTr="00E87CAA">
        <w:tc>
          <w:tcPr>
            <w:tcW w:w="2308" w:type="pct"/>
          </w:tcPr>
          <w:p w:rsidR="00430C6C" w:rsidRPr="006D25A4" w:rsidRDefault="00430C6C" w:rsidP="006D25A4">
            <w:pPr>
              <w:spacing w:after="0"/>
              <w:jc w:val="both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Нагрівач гриля:</w:t>
            </w:r>
          </w:p>
        </w:tc>
        <w:tc>
          <w:tcPr>
            <w:tcW w:w="2692" w:type="pct"/>
          </w:tcPr>
          <w:p w:rsidR="00430C6C" w:rsidRPr="006D25A4" w:rsidRDefault="00430C6C" w:rsidP="006D25A4">
            <w:pPr>
              <w:spacing w:after="0"/>
              <w:jc w:val="both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1200 Вт</w:t>
            </w:r>
          </w:p>
        </w:tc>
      </w:tr>
      <w:tr w:rsidR="00430C6C" w:rsidRPr="006D25A4" w:rsidTr="00E87CAA">
        <w:tc>
          <w:tcPr>
            <w:tcW w:w="2308" w:type="pct"/>
          </w:tcPr>
          <w:p w:rsidR="00430C6C" w:rsidRPr="006D25A4" w:rsidRDefault="00430C6C" w:rsidP="006D25A4">
            <w:pPr>
              <w:spacing w:after="0"/>
              <w:jc w:val="both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Робоча частота:</w:t>
            </w:r>
          </w:p>
        </w:tc>
        <w:tc>
          <w:tcPr>
            <w:tcW w:w="2692" w:type="pct"/>
          </w:tcPr>
          <w:p w:rsidR="00430C6C" w:rsidRPr="006D25A4" w:rsidRDefault="00430C6C" w:rsidP="006D25A4">
            <w:pPr>
              <w:spacing w:after="0"/>
              <w:jc w:val="both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2450 МГц</w:t>
            </w:r>
          </w:p>
        </w:tc>
      </w:tr>
      <w:tr w:rsidR="00430C6C" w:rsidRPr="006D25A4" w:rsidTr="00E87CAA">
        <w:tc>
          <w:tcPr>
            <w:tcW w:w="2308" w:type="pct"/>
          </w:tcPr>
          <w:p w:rsidR="00430C6C" w:rsidRPr="006D25A4" w:rsidRDefault="00430C6C" w:rsidP="006D25A4">
            <w:pPr>
              <w:spacing w:after="0"/>
              <w:jc w:val="both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Габаритні розміри:</w:t>
            </w:r>
          </w:p>
        </w:tc>
        <w:tc>
          <w:tcPr>
            <w:tcW w:w="2692" w:type="pct"/>
          </w:tcPr>
          <w:p w:rsidR="00430C6C" w:rsidRPr="006D25A4" w:rsidRDefault="00430C6C" w:rsidP="006D25A4">
            <w:pPr>
              <w:spacing w:after="0"/>
              <w:jc w:val="both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520 мм (Ш) X 430 мм (Г) X 290 мм (В)</w:t>
            </w:r>
          </w:p>
        </w:tc>
      </w:tr>
      <w:tr w:rsidR="00430C6C" w:rsidRPr="006D25A4" w:rsidTr="00E87CAA">
        <w:tc>
          <w:tcPr>
            <w:tcW w:w="2308" w:type="pct"/>
          </w:tcPr>
          <w:p w:rsidR="00430C6C" w:rsidRPr="006D25A4" w:rsidRDefault="00430C6C" w:rsidP="006D25A4">
            <w:pPr>
              <w:spacing w:after="0"/>
              <w:jc w:val="both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Розміри камери:</w:t>
            </w:r>
          </w:p>
        </w:tc>
        <w:tc>
          <w:tcPr>
            <w:tcW w:w="2692" w:type="pct"/>
          </w:tcPr>
          <w:p w:rsidR="00430C6C" w:rsidRPr="006D25A4" w:rsidRDefault="00430C6C" w:rsidP="006D25A4">
            <w:pPr>
              <w:spacing w:after="0"/>
              <w:jc w:val="both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350 мм (Ш) X 372 мм (Г) X 232 мм (В)</w:t>
            </w:r>
          </w:p>
        </w:tc>
      </w:tr>
      <w:tr w:rsidR="00430C6C" w:rsidRPr="006D25A4" w:rsidTr="00E87CAA">
        <w:tc>
          <w:tcPr>
            <w:tcW w:w="2308" w:type="pct"/>
          </w:tcPr>
          <w:p w:rsidR="00430C6C" w:rsidRPr="006D25A4" w:rsidRDefault="00430C6C" w:rsidP="006D25A4">
            <w:pPr>
              <w:spacing w:after="0"/>
              <w:jc w:val="both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Маса нетто:</w:t>
            </w:r>
          </w:p>
        </w:tc>
        <w:tc>
          <w:tcPr>
            <w:tcW w:w="2692" w:type="pct"/>
          </w:tcPr>
          <w:p w:rsidR="00430C6C" w:rsidRPr="006D25A4" w:rsidRDefault="00430C6C" w:rsidP="006D25A4">
            <w:pPr>
              <w:spacing w:after="0"/>
              <w:jc w:val="both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23 кг</w:t>
            </w:r>
          </w:p>
        </w:tc>
      </w:tr>
    </w:tbl>
    <w:p w:rsidR="00E87CAA" w:rsidRDefault="00E87CAA" w:rsidP="006D25A4">
      <w:pPr>
        <w:spacing w:after="0"/>
        <w:jc w:val="both"/>
        <w:rPr>
          <w:rFonts w:ascii="Arial" w:eastAsia="Calibri" w:hAnsi="Arial" w:cs="Arial"/>
        </w:rPr>
      </w:pPr>
    </w:p>
    <w:p w:rsidR="006D4070" w:rsidRPr="00116C44" w:rsidRDefault="00430C6C" w:rsidP="006D25A4">
      <w:pPr>
        <w:spacing w:after="0"/>
        <w:jc w:val="both"/>
        <w:rPr>
          <w:rFonts w:ascii="Arial" w:hAnsi="Arial" w:cs="Arial"/>
          <w:b/>
          <w:lang w:val="ru-RU"/>
        </w:rPr>
      </w:pPr>
      <w:r w:rsidRPr="00E87CAA">
        <w:rPr>
          <w:rFonts w:ascii="Arial" w:eastAsia="Calibri" w:hAnsi="Arial" w:cs="Arial"/>
          <w:b/>
        </w:rPr>
        <w:t xml:space="preserve">ЯКЩО ФАКТИЧНІ ХАРАКТЕРИСТИКИ І РОЗМІРИ ПЕЧІ НЕ ВІДПОВІДАЮТЬ ЗАЗНАЧЕНИМ, ПОТРІБНО ЗВЕРНУТИСЯ ДО СЕРВІСНОГО ЦЕНТРУ </w:t>
      </w:r>
    </w:p>
    <w:p w:rsidR="00430C6C" w:rsidRPr="00E87CAA" w:rsidRDefault="00430C6C" w:rsidP="006D25A4">
      <w:pPr>
        <w:spacing w:before="240" w:after="0"/>
        <w:jc w:val="both"/>
        <w:rPr>
          <w:rFonts w:ascii="Arial" w:hAnsi="Arial" w:cs="Arial"/>
          <w:b/>
        </w:rPr>
      </w:pPr>
      <w:r w:rsidRPr="00E87CAA">
        <w:rPr>
          <w:rFonts w:ascii="Arial" w:eastAsia="Calibri" w:hAnsi="Arial" w:cs="Arial"/>
          <w:b/>
        </w:rPr>
        <w:t>Примітка: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Мікрохвильова піч призначена для нагрівання їжі та напоїв за допомогою електромагнітної енергії тільки в приміщенні.</w:t>
      </w:r>
    </w:p>
    <w:p w:rsidR="00E87CAA" w:rsidRPr="00E87CAA" w:rsidRDefault="00E87CAA" w:rsidP="00E87CAA">
      <w:pPr>
        <w:spacing w:before="240" w:after="0"/>
        <w:jc w:val="both"/>
        <w:rPr>
          <w:rFonts w:ascii="Arial" w:hAnsi="Arial" w:cs="Arial"/>
          <w:b/>
        </w:rPr>
      </w:pPr>
      <w:r w:rsidRPr="00E87CAA">
        <w:rPr>
          <w:rFonts w:ascii="Arial" w:eastAsia="Calibri" w:hAnsi="Arial" w:cs="Arial"/>
          <w:b/>
        </w:rPr>
        <w:t>ДІЇ, ЯКІ ПОТРІБНО ВИКОНАТИ, ПЕРШ НІЖ ЗВЕРНУТИСЯ ДО СЕРВІСНОГО ЦЕНТРУ.</w:t>
      </w:r>
    </w:p>
    <w:p w:rsidR="00E87CAA" w:rsidRPr="002102C4" w:rsidRDefault="00E87CAA" w:rsidP="00E87CAA">
      <w:pPr>
        <w:spacing w:before="240" w:after="0"/>
        <w:jc w:val="both"/>
        <w:rPr>
          <w:rFonts w:ascii="Arial" w:hAnsi="Arial" w:cs="Arial"/>
          <w:b/>
        </w:rPr>
      </w:pPr>
      <w:r w:rsidRPr="002102C4">
        <w:rPr>
          <w:rFonts w:ascii="Arial" w:eastAsia="Calibri" w:hAnsi="Arial" w:cs="Arial"/>
          <w:b/>
        </w:rPr>
        <w:t>1. Якщо піч не працює – дисплей не горить:</w:t>
      </w:r>
    </w:p>
    <w:p w:rsidR="00E87CAA" w:rsidRPr="006D25A4" w:rsidRDefault="00E87CAA" w:rsidP="00E87CAA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a) Переконайтеся в тому, що піч правильно підключено до джерела живлення. Якщо піч під</w:t>
      </w:r>
      <w:r w:rsidRPr="006D25A4">
        <w:rPr>
          <w:rFonts w:ascii="Arial" w:eastAsia="Calibri" w:hAnsi="Arial" w:cs="Arial"/>
        </w:rPr>
        <w:t>к</w:t>
      </w:r>
      <w:r w:rsidRPr="006D25A4">
        <w:rPr>
          <w:rFonts w:ascii="Arial" w:eastAsia="Calibri" w:hAnsi="Arial" w:cs="Arial"/>
        </w:rPr>
        <w:t>лючено неправильно, потрібно вийняти штепсельну вилку з розетки, зачекати 10 секунд, і знову вставити в розетку.</w:t>
      </w:r>
    </w:p>
    <w:p w:rsidR="00E87CAA" w:rsidRDefault="00E87CAA" w:rsidP="00E87CAA">
      <w:pPr>
        <w:spacing w:before="240" w:after="0"/>
        <w:jc w:val="both"/>
        <w:rPr>
          <w:rFonts w:ascii="Arial" w:eastAsia="Calibri" w:hAnsi="Arial" w:cs="Arial"/>
        </w:rPr>
      </w:pPr>
      <w:r w:rsidRPr="006D25A4">
        <w:rPr>
          <w:rFonts w:ascii="Arial" w:eastAsia="Calibri" w:hAnsi="Arial" w:cs="Arial"/>
        </w:rPr>
        <w:t>b) Перевірте пристрої в приміщенні - можливо, в одному з них перегорів запобіжникабо спр</w:t>
      </w:r>
      <w:r w:rsidRPr="006D25A4">
        <w:rPr>
          <w:rFonts w:ascii="Arial" w:eastAsia="Calibri" w:hAnsi="Arial" w:cs="Arial"/>
        </w:rPr>
        <w:t>а</w:t>
      </w:r>
      <w:r w:rsidRPr="006D25A4">
        <w:rPr>
          <w:rFonts w:ascii="Arial" w:eastAsia="Calibri" w:hAnsi="Arial" w:cs="Arial"/>
        </w:rPr>
        <w:t xml:space="preserve">цював захисний пристрій мережі. </w:t>
      </w:r>
    </w:p>
    <w:p w:rsidR="002102C4" w:rsidRDefault="00E87CAA" w:rsidP="00E87CAA">
      <w:pPr>
        <w:spacing w:before="240" w:after="0"/>
        <w:jc w:val="both"/>
        <w:rPr>
          <w:rFonts w:ascii="Arial" w:eastAsia="Calibri" w:hAnsi="Arial" w:cs="Arial"/>
        </w:rPr>
      </w:pPr>
      <w:r w:rsidRPr="006D25A4">
        <w:rPr>
          <w:rFonts w:ascii="Arial" w:eastAsia="Calibri" w:hAnsi="Arial" w:cs="Arial"/>
        </w:rPr>
        <w:t>Якщо все нормально,потрібно перевірити розетку за допомогою іншого електричного пр</w:t>
      </w:r>
      <w:r w:rsidRPr="006D25A4">
        <w:rPr>
          <w:rFonts w:ascii="Arial" w:eastAsia="Calibri" w:hAnsi="Arial" w:cs="Arial"/>
        </w:rPr>
        <w:t>и</w:t>
      </w:r>
      <w:r w:rsidRPr="006D25A4">
        <w:rPr>
          <w:rFonts w:ascii="Arial" w:eastAsia="Calibri" w:hAnsi="Arial" w:cs="Arial"/>
        </w:rPr>
        <w:t xml:space="preserve">строю. </w:t>
      </w:r>
    </w:p>
    <w:p w:rsidR="00E87CAA" w:rsidRPr="002102C4" w:rsidRDefault="00E87CAA" w:rsidP="00E87CAA">
      <w:pPr>
        <w:spacing w:before="240" w:after="0"/>
        <w:jc w:val="both"/>
        <w:rPr>
          <w:rFonts w:ascii="Arial" w:hAnsi="Arial" w:cs="Arial"/>
          <w:b/>
        </w:rPr>
      </w:pPr>
      <w:r w:rsidRPr="002102C4">
        <w:rPr>
          <w:rFonts w:ascii="Arial" w:eastAsia="Calibri" w:hAnsi="Arial" w:cs="Arial"/>
          <w:b/>
        </w:rPr>
        <w:t>2. У випадку відсутності мікрохвильової енергії:</w:t>
      </w:r>
    </w:p>
    <w:p w:rsidR="00E87CAA" w:rsidRPr="006D25A4" w:rsidRDefault="00E87CAA" w:rsidP="00E87CAA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a) Переконайтеся в тому, що таймер встановлено правильно.</w:t>
      </w:r>
    </w:p>
    <w:p w:rsidR="00B6550B" w:rsidRDefault="00E87CAA" w:rsidP="00E87CAA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b) Для активації захисних блокувань потрібно щільно закрити двер</w:t>
      </w:r>
      <w:r w:rsidR="0014174D">
        <w:rPr>
          <w:rFonts w:ascii="Arial" w:eastAsia="Calibri" w:hAnsi="Arial" w:cs="Arial"/>
        </w:rPr>
        <w:t>цята</w:t>
      </w:r>
      <w:r w:rsidRPr="006D25A4">
        <w:rPr>
          <w:rFonts w:ascii="Arial" w:eastAsia="Calibri" w:hAnsi="Arial" w:cs="Arial"/>
        </w:rPr>
        <w:t xml:space="preserve"> мікрохвильової печі. Якщо цього не зробити, мікрохвильова енергія не буде виділятися.</w:t>
      </w:r>
    </w:p>
    <w:p w:rsidR="00E87CAA" w:rsidRDefault="00E87CAA" w:rsidP="006D25A4">
      <w:pPr>
        <w:spacing w:before="240" w:after="0"/>
        <w:jc w:val="both"/>
        <w:rPr>
          <w:rFonts w:ascii="Arial" w:hAnsi="Arial" w:cs="Arial"/>
        </w:rPr>
        <w:sectPr w:rsidR="00E87CAA" w:rsidSect="006D4070">
          <w:pgSz w:w="11909" w:h="16834"/>
          <w:pgMar w:top="1134" w:right="1134" w:bottom="1134" w:left="1134" w:header="709" w:footer="709" w:gutter="0"/>
          <w:cols w:space="720"/>
        </w:sectPr>
      </w:pPr>
    </w:p>
    <w:p w:rsidR="00430C6C" w:rsidRPr="00E87CAA" w:rsidRDefault="00430C6C" w:rsidP="006D25A4">
      <w:pPr>
        <w:spacing w:before="240" w:after="0"/>
        <w:jc w:val="both"/>
        <w:rPr>
          <w:rFonts w:ascii="Arial" w:hAnsi="Arial" w:cs="Arial"/>
          <w:b/>
        </w:rPr>
      </w:pPr>
      <w:r w:rsidRPr="00E87CAA">
        <w:rPr>
          <w:rFonts w:ascii="Arial" w:eastAsia="Calibri" w:hAnsi="Arial" w:cs="Arial"/>
          <w:b/>
        </w:rPr>
        <w:lastRenderedPageBreak/>
        <w:t>ЗАВАДИ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Мікрохвильова піч може бути джерелом завад, які будуть перешкоджати нормальній роботі радіоприймача, телевізора та інших пристроїв. У випадку появи завад їх можна усунути або зменшити одним з таких способів:</w:t>
      </w:r>
    </w:p>
    <w:p w:rsidR="00430C6C" w:rsidRPr="006D25A4" w:rsidRDefault="00B6550B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 xml:space="preserve">a. Почистити </w:t>
      </w:r>
      <w:r w:rsidR="00D10EE6" w:rsidRPr="006D25A4">
        <w:rPr>
          <w:rFonts w:ascii="Arial" w:eastAsia="Calibri" w:hAnsi="Arial" w:cs="Arial"/>
        </w:rPr>
        <w:t>двер</w:t>
      </w:r>
      <w:r w:rsidR="00D10EE6">
        <w:rPr>
          <w:rFonts w:ascii="Arial" w:eastAsia="Calibri" w:hAnsi="Arial" w:cs="Arial"/>
        </w:rPr>
        <w:t>цята</w:t>
      </w:r>
      <w:r w:rsidR="0014174D">
        <w:rPr>
          <w:rFonts w:ascii="Arial" w:eastAsia="Calibri" w:hAnsi="Arial" w:cs="Arial"/>
        </w:rPr>
        <w:t xml:space="preserve">і ущільнення дверцят </w:t>
      </w:r>
      <w:r w:rsidRPr="006D25A4">
        <w:rPr>
          <w:rFonts w:ascii="Arial" w:eastAsia="Calibri" w:hAnsi="Arial" w:cs="Arial"/>
        </w:rPr>
        <w:t>мікрохвильової печі.</w:t>
      </w:r>
    </w:p>
    <w:p w:rsidR="00430C6C" w:rsidRPr="006D25A4" w:rsidRDefault="00B6550B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b. Поставити радіоприймач, телевізор, інші пристрої на максимальній можливій відстані від печі.</w:t>
      </w:r>
    </w:p>
    <w:p w:rsidR="00430C6C" w:rsidRDefault="00B6550B" w:rsidP="006D25A4">
      <w:pPr>
        <w:spacing w:before="240" w:after="0"/>
        <w:jc w:val="both"/>
        <w:rPr>
          <w:rFonts w:ascii="Arial" w:eastAsia="Calibri" w:hAnsi="Arial" w:cs="Arial"/>
        </w:rPr>
      </w:pPr>
      <w:r w:rsidRPr="006D25A4">
        <w:rPr>
          <w:rFonts w:ascii="Arial" w:eastAsia="Calibri" w:hAnsi="Arial" w:cs="Arial"/>
        </w:rPr>
        <w:t>c. Встановити антену радіоприймача або телевізора так, щоб вона забезпечувала прийом сильного сигналу.</w:t>
      </w:r>
    </w:p>
    <w:p w:rsidR="00E87CAA" w:rsidRPr="00CA18D3" w:rsidRDefault="00E87CAA" w:rsidP="00E87CAA">
      <w:pPr>
        <w:spacing w:before="240"/>
        <w:jc w:val="both"/>
        <w:rPr>
          <w:rFonts w:ascii="Arial" w:hAnsi="Arial" w:cs="Arial"/>
          <w:b/>
        </w:rPr>
      </w:pPr>
      <w:r w:rsidRPr="00CA18D3">
        <w:rPr>
          <w:rFonts w:ascii="Arial" w:eastAsia="Calibri" w:hAnsi="Arial" w:cs="Arial"/>
          <w:b/>
        </w:rPr>
        <w:t>ВСТАНОВЛЕННЯ</w:t>
      </w:r>
    </w:p>
    <w:p w:rsidR="00E87CAA" w:rsidRPr="006D25A4" w:rsidRDefault="00E87CAA" w:rsidP="00E87CAA">
      <w:pPr>
        <w:spacing w:before="24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1. Видал</w:t>
      </w:r>
      <w:r w:rsidR="0014174D">
        <w:rPr>
          <w:rFonts w:ascii="Arial" w:eastAsia="Calibri" w:hAnsi="Arial" w:cs="Arial"/>
        </w:rPr>
        <w:t>іть з внутрішньої поверхні дверцят</w:t>
      </w:r>
      <w:r w:rsidRPr="006D25A4">
        <w:rPr>
          <w:rFonts w:ascii="Arial" w:eastAsia="Calibri" w:hAnsi="Arial" w:cs="Arial"/>
        </w:rPr>
        <w:t xml:space="preserve"> мікрохвильової печі всі пакувальні матеріали.</w:t>
      </w:r>
    </w:p>
    <w:p w:rsidR="00E87CAA" w:rsidRPr="006D25A4" w:rsidRDefault="00E87CAA" w:rsidP="00E87CAA">
      <w:pPr>
        <w:spacing w:before="24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 xml:space="preserve">2. Огляньте пічі переконайтеся у відсутності пошкоджень: </w:t>
      </w:r>
    </w:p>
    <w:p w:rsidR="00E87CAA" w:rsidRPr="00E87CAA" w:rsidRDefault="0014174D" w:rsidP="00E87CAA">
      <w:pPr>
        <w:pStyle w:val="a3"/>
        <w:numPr>
          <w:ilvl w:val="0"/>
          <w:numId w:val="27"/>
        </w:numPr>
        <w:spacing w:before="2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неправильне положення дверцят</w:t>
      </w:r>
      <w:r w:rsidR="00E87CAA" w:rsidRPr="00E87CAA">
        <w:rPr>
          <w:rFonts w:ascii="Arial" w:eastAsia="Calibri" w:hAnsi="Arial" w:cs="Arial"/>
        </w:rPr>
        <w:t xml:space="preserve">; </w:t>
      </w:r>
    </w:p>
    <w:p w:rsidR="00E87CAA" w:rsidRPr="00E87CAA" w:rsidRDefault="00E87CAA" w:rsidP="00E87CAA">
      <w:pPr>
        <w:pStyle w:val="a3"/>
        <w:numPr>
          <w:ilvl w:val="0"/>
          <w:numId w:val="27"/>
        </w:numPr>
        <w:spacing w:before="24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 xml:space="preserve">пошкодження </w:t>
      </w:r>
      <w:r w:rsidR="0014174D">
        <w:rPr>
          <w:rFonts w:ascii="Arial" w:eastAsia="Calibri" w:hAnsi="Arial" w:cs="Arial"/>
        </w:rPr>
        <w:t>дверцят</w:t>
      </w:r>
      <w:r w:rsidRPr="00E87CAA">
        <w:rPr>
          <w:rFonts w:ascii="Arial" w:eastAsia="Calibri" w:hAnsi="Arial" w:cs="Arial"/>
        </w:rPr>
        <w:t>;</w:t>
      </w:r>
    </w:p>
    <w:p w:rsidR="00E87CAA" w:rsidRPr="00E87CAA" w:rsidRDefault="00E87CAA" w:rsidP="00E87CAA">
      <w:pPr>
        <w:pStyle w:val="a3"/>
        <w:numPr>
          <w:ilvl w:val="0"/>
          <w:numId w:val="27"/>
        </w:numPr>
        <w:spacing w:before="240"/>
        <w:jc w:val="both"/>
        <w:rPr>
          <w:rFonts w:ascii="Arial" w:eastAsia="Calibri" w:hAnsi="Arial" w:cs="Arial"/>
        </w:rPr>
      </w:pPr>
      <w:r w:rsidRPr="00E87CAA">
        <w:rPr>
          <w:rFonts w:ascii="Arial" w:eastAsia="Calibri" w:hAnsi="Arial" w:cs="Arial"/>
        </w:rPr>
        <w:t xml:space="preserve">вм’ятини та отвори на </w:t>
      </w:r>
      <w:r w:rsidR="0014174D">
        <w:rPr>
          <w:rFonts w:ascii="Arial" w:eastAsia="Calibri" w:hAnsi="Arial" w:cs="Arial"/>
        </w:rPr>
        <w:t xml:space="preserve">дверцятах </w:t>
      </w:r>
      <w:r w:rsidRPr="00E87CAA">
        <w:rPr>
          <w:rFonts w:ascii="Arial" w:eastAsia="Calibri" w:hAnsi="Arial" w:cs="Arial"/>
        </w:rPr>
        <w:t xml:space="preserve">і дисплеї; </w:t>
      </w:r>
    </w:p>
    <w:p w:rsidR="00E87CAA" w:rsidRPr="00E87CAA" w:rsidRDefault="00E87CAA" w:rsidP="00E87CAA">
      <w:pPr>
        <w:pStyle w:val="a3"/>
        <w:numPr>
          <w:ilvl w:val="0"/>
          <w:numId w:val="27"/>
        </w:numPr>
        <w:spacing w:before="24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>вм’ятини в робочій камері печі.</w:t>
      </w:r>
    </w:p>
    <w:p w:rsidR="00E87CAA" w:rsidRDefault="00E87CAA" w:rsidP="00E87CAA">
      <w:pPr>
        <w:spacing w:before="240" w:after="0"/>
        <w:jc w:val="both"/>
        <w:rPr>
          <w:rFonts w:ascii="Arial" w:eastAsia="Calibri" w:hAnsi="Arial" w:cs="Arial"/>
        </w:rPr>
      </w:pPr>
      <w:r w:rsidRPr="006D25A4">
        <w:rPr>
          <w:rFonts w:ascii="Arial" w:eastAsia="Calibri" w:hAnsi="Arial" w:cs="Arial"/>
        </w:rPr>
        <w:t xml:space="preserve">У випадку виявлення будь-якого з цих пошкоджень </w:t>
      </w:r>
      <w:r w:rsidRPr="00513C7F">
        <w:rPr>
          <w:rFonts w:ascii="Arial" w:eastAsia="Calibri" w:hAnsi="Arial" w:cs="Arial"/>
          <w:b/>
        </w:rPr>
        <w:t>ЗАБОРОНЯЄТЬСЯ</w:t>
      </w:r>
      <w:r w:rsidRPr="006D25A4">
        <w:rPr>
          <w:rFonts w:ascii="Arial" w:eastAsia="Calibri" w:hAnsi="Arial" w:cs="Arial"/>
        </w:rPr>
        <w:t xml:space="preserve"> користуватися мікр</w:t>
      </w:r>
      <w:r w:rsidRPr="006D25A4">
        <w:rPr>
          <w:rFonts w:ascii="Arial" w:eastAsia="Calibri" w:hAnsi="Arial" w:cs="Arial"/>
        </w:rPr>
        <w:t>о</w:t>
      </w:r>
      <w:r w:rsidRPr="006D25A4">
        <w:rPr>
          <w:rFonts w:ascii="Arial" w:eastAsia="Calibri" w:hAnsi="Arial" w:cs="Arial"/>
        </w:rPr>
        <w:t>хвильовою піччю.</w:t>
      </w:r>
    </w:p>
    <w:p w:rsidR="00E87CAA" w:rsidRPr="006D25A4" w:rsidRDefault="00E87CAA" w:rsidP="00E87CAA">
      <w:pPr>
        <w:spacing w:before="24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3. Маса мікрохвильової печі становить 14,5 кг, тому її потрібно встановлювати на горизонт</w:t>
      </w:r>
      <w:r w:rsidRPr="006D25A4">
        <w:rPr>
          <w:rFonts w:ascii="Arial" w:eastAsia="Calibri" w:hAnsi="Arial" w:cs="Arial"/>
        </w:rPr>
        <w:t>а</w:t>
      </w:r>
      <w:r w:rsidRPr="006D25A4">
        <w:rPr>
          <w:rFonts w:ascii="Arial" w:eastAsia="Calibri" w:hAnsi="Arial" w:cs="Arial"/>
        </w:rPr>
        <w:t>льну поверхню, достатньо міцну, щоб витримати цю масу.</w:t>
      </w:r>
    </w:p>
    <w:p w:rsidR="00E87CAA" w:rsidRPr="006D25A4" w:rsidRDefault="00E87CAA" w:rsidP="00E87CAA">
      <w:pPr>
        <w:spacing w:before="24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4. Мікрохвильову піч потрібно берегти від впливу високої температури і пари.</w:t>
      </w:r>
    </w:p>
    <w:p w:rsidR="00E87CAA" w:rsidRPr="006D25A4" w:rsidRDefault="00E87CAA" w:rsidP="00E87CAA">
      <w:pPr>
        <w:spacing w:before="24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 xml:space="preserve">5. </w:t>
      </w:r>
      <w:r w:rsidRPr="00513C7F">
        <w:rPr>
          <w:rFonts w:ascii="Arial" w:eastAsia="Calibri" w:hAnsi="Arial" w:cs="Arial"/>
          <w:b/>
        </w:rPr>
        <w:t>ЗАБОРОНЯЄТЬСЯ</w:t>
      </w:r>
      <w:r w:rsidRPr="006D25A4">
        <w:rPr>
          <w:rFonts w:ascii="Arial" w:eastAsia="Calibri" w:hAnsi="Arial" w:cs="Arial"/>
        </w:rPr>
        <w:t xml:space="preserve"> ставити будь-які предмети на мікрохвил</w:t>
      </w:r>
      <w:r w:rsidR="00D10EE6">
        <w:rPr>
          <w:rFonts w:ascii="Arial" w:eastAsia="Calibri" w:hAnsi="Arial" w:cs="Arial"/>
        </w:rPr>
        <w:t>ьо</w:t>
      </w:r>
      <w:r w:rsidRPr="006D25A4">
        <w:rPr>
          <w:rFonts w:ascii="Arial" w:eastAsia="Calibri" w:hAnsi="Arial" w:cs="Arial"/>
        </w:rPr>
        <w:t>ву піч.</w:t>
      </w:r>
    </w:p>
    <w:p w:rsidR="00E87CAA" w:rsidRPr="006D25A4" w:rsidRDefault="00E87CAA" w:rsidP="00E87CAA">
      <w:pPr>
        <w:spacing w:before="24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6. Забороняється знімати привідний вал обертального столика.</w:t>
      </w:r>
    </w:p>
    <w:p w:rsidR="00E87CAA" w:rsidRDefault="00E87CAA" w:rsidP="00E87CAA">
      <w:pPr>
        <w:spacing w:before="240" w:after="0"/>
        <w:jc w:val="both"/>
        <w:rPr>
          <w:rFonts w:ascii="Arial" w:eastAsia="Calibri" w:hAnsi="Arial" w:cs="Arial"/>
        </w:rPr>
      </w:pPr>
      <w:r w:rsidRPr="006D25A4">
        <w:rPr>
          <w:rFonts w:ascii="Arial" w:eastAsia="Calibri" w:hAnsi="Arial" w:cs="Arial"/>
        </w:rPr>
        <w:t>7. Діти можуть користуватися мікрохвильовою піччю тільки під наглядом дорослих</w:t>
      </w:r>
    </w:p>
    <w:p w:rsidR="00E87CAA" w:rsidRDefault="00E87CAA" w:rsidP="00E87CAA">
      <w:pPr>
        <w:spacing w:before="240" w:after="0"/>
        <w:jc w:val="both"/>
        <w:rPr>
          <w:rFonts w:ascii="Arial" w:eastAsia="Calibri" w:hAnsi="Arial" w:cs="Arial"/>
        </w:rPr>
      </w:pPr>
    </w:p>
    <w:p w:rsidR="00E87CAA" w:rsidRPr="00E87CAA" w:rsidRDefault="00E87CAA" w:rsidP="00E87CAA">
      <w:pPr>
        <w:spacing w:before="240"/>
        <w:jc w:val="both"/>
        <w:rPr>
          <w:rFonts w:ascii="Arial" w:hAnsi="Arial" w:cs="Arial"/>
          <w:b/>
        </w:rPr>
      </w:pPr>
      <w:r w:rsidRPr="00E87CAA">
        <w:rPr>
          <w:rFonts w:ascii="Arial" w:eastAsia="Calibri" w:hAnsi="Arial" w:cs="Arial"/>
          <w:b/>
        </w:rPr>
        <w:t>МІКРОХВИЛЬОВУ ПІЧ ПОТРІБНО ЗАЗЕМЛИТИ</w:t>
      </w:r>
    </w:p>
    <w:p w:rsidR="00E87CAA" w:rsidRPr="006D25A4" w:rsidRDefault="00E87CAA" w:rsidP="00E87CAA">
      <w:pPr>
        <w:spacing w:before="24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1. Мікрохвильову піч потрібно розміщувати так, щоб був зручний доступ до розетки.</w:t>
      </w:r>
    </w:p>
    <w:p w:rsidR="00E87CAA" w:rsidRDefault="00E87CAA" w:rsidP="00E87CAA">
      <w:pPr>
        <w:spacing w:before="240" w:after="0"/>
        <w:jc w:val="both"/>
        <w:rPr>
          <w:rFonts w:ascii="Arial" w:eastAsia="Calibri" w:hAnsi="Arial" w:cs="Arial"/>
        </w:rPr>
      </w:pPr>
      <w:r w:rsidRPr="006D25A4">
        <w:rPr>
          <w:rFonts w:ascii="Arial" w:eastAsia="Calibri" w:hAnsi="Arial" w:cs="Arial"/>
        </w:rPr>
        <w:t>2. Мікрохвильова піч споживає потужність 1,5 кВА. Перед встановленням печі потрібно пор</w:t>
      </w:r>
      <w:r w:rsidRPr="006D25A4">
        <w:rPr>
          <w:rFonts w:ascii="Arial" w:eastAsia="Calibri" w:hAnsi="Arial" w:cs="Arial"/>
        </w:rPr>
        <w:t>а</w:t>
      </w:r>
      <w:r w:rsidRPr="006D25A4">
        <w:rPr>
          <w:rFonts w:ascii="Arial" w:eastAsia="Calibri" w:hAnsi="Arial" w:cs="Arial"/>
        </w:rPr>
        <w:t>дитися зі спеціалістом.</w:t>
      </w:r>
    </w:p>
    <w:p w:rsidR="00E87CAA" w:rsidRDefault="00E87CAA" w:rsidP="00E87CAA">
      <w:pPr>
        <w:spacing w:before="240" w:after="0"/>
        <w:jc w:val="both"/>
        <w:rPr>
          <w:rFonts w:ascii="Arial" w:eastAsia="Calibri" w:hAnsi="Arial" w:cs="Arial"/>
        </w:rPr>
      </w:pPr>
      <w:r w:rsidRPr="00E87CAA">
        <w:rPr>
          <w:rFonts w:ascii="Arial" w:eastAsia="Calibri" w:hAnsi="Arial" w:cs="Arial"/>
          <w:b/>
        </w:rPr>
        <w:t>УВАГА!</w:t>
      </w:r>
      <w:r w:rsidRPr="006D25A4">
        <w:rPr>
          <w:rFonts w:ascii="Arial" w:eastAsia="Calibri" w:hAnsi="Arial" w:cs="Arial"/>
        </w:rPr>
        <w:t xml:space="preserve"> Для захисту електричного </w:t>
      </w:r>
      <w:r w:rsidR="00BA728B">
        <w:rPr>
          <w:rFonts w:ascii="Arial" w:eastAsia="Calibri" w:hAnsi="Arial" w:cs="Arial"/>
        </w:rPr>
        <w:t>кола</w:t>
      </w:r>
      <w:r w:rsidRPr="006D25A4">
        <w:rPr>
          <w:rFonts w:ascii="Arial" w:eastAsia="Calibri" w:hAnsi="Arial" w:cs="Arial"/>
        </w:rPr>
        <w:t xml:space="preserve"> мікрохвильової печі використовується запобіжник номіналом 250В,10 А.</w:t>
      </w:r>
    </w:p>
    <w:p w:rsidR="00E87CAA" w:rsidRPr="006D25A4" w:rsidRDefault="00E87CAA" w:rsidP="006D25A4">
      <w:pPr>
        <w:spacing w:before="240" w:after="0"/>
        <w:jc w:val="both"/>
        <w:rPr>
          <w:rFonts w:ascii="Arial" w:hAnsi="Arial" w:cs="Arial"/>
        </w:rPr>
        <w:sectPr w:rsidR="00E87CAA" w:rsidRPr="006D25A4" w:rsidSect="006D4070">
          <w:pgSz w:w="11909" w:h="16834"/>
          <w:pgMar w:top="1134" w:right="1134" w:bottom="1134" w:left="1134" w:header="709" w:footer="709" w:gutter="0"/>
          <w:cols w:space="720"/>
        </w:sectPr>
      </w:pPr>
    </w:p>
    <w:p w:rsidR="00430C6C" w:rsidRPr="00E87CAA" w:rsidRDefault="00430C6C" w:rsidP="006D25A4">
      <w:pPr>
        <w:spacing w:before="240" w:after="0"/>
        <w:jc w:val="both"/>
        <w:rPr>
          <w:rFonts w:ascii="Arial" w:hAnsi="Arial" w:cs="Arial"/>
          <w:b/>
        </w:rPr>
      </w:pPr>
      <w:r w:rsidRPr="00E87CAA">
        <w:rPr>
          <w:rFonts w:ascii="Arial" w:eastAsia="Calibri" w:hAnsi="Arial" w:cs="Arial"/>
          <w:b/>
        </w:rPr>
        <w:lastRenderedPageBreak/>
        <w:t>ВАЖЛИВА ІНФОРМАЦІЯ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Електрична проводка мікрохвильової печі має різні кольори, залежно від призначення:</w:t>
      </w:r>
    </w:p>
    <w:p w:rsidR="00B6550B" w:rsidRPr="00E87CAA" w:rsidRDefault="00430C6C" w:rsidP="00E87CAA">
      <w:pPr>
        <w:pStyle w:val="a3"/>
        <w:numPr>
          <w:ilvl w:val="0"/>
          <w:numId w:val="28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>Жовтий і зелений: заземлення</w:t>
      </w:r>
    </w:p>
    <w:p w:rsidR="00430C6C" w:rsidRPr="00E87CAA" w:rsidRDefault="00430C6C" w:rsidP="00E87CAA">
      <w:pPr>
        <w:pStyle w:val="a3"/>
        <w:numPr>
          <w:ilvl w:val="0"/>
          <w:numId w:val="28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>Блакитний: нейтральний</w:t>
      </w:r>
    </w:p>
    <w:p w:rsidR="00430C6C" w:rsidRPr="00E87CAA" w:rsidRDefault="00430C6C" w:rsidP="00E87CAA">
      <w:pPr>
        <w:pStyle w:val="a3"/>
        <w:numPr>
          <w:ilvl w:val="0"/>
          <w:numId w:val="28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>Коричневий: фазний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 xml:space="preserve">Оскільки кольори проводки печі і розетки можуть відрізнятися, </w:t>
      </w:r>
      <w:r w:rsidR="00BA728B">
        <w:rPr>
          <w:rFonts w:ascii="Arial" w:eastAsia="Calibri" w:hAnsi="Arial" w:cs="Arial"/>
        </w:rPr>
        <w:t>проводи</w:t>
      </w:r>
      <w:r w:rsidRPr="006D25A4">
        <w:rPr>
          <w:rFonts w:ascii="Arial" w:eastAsia="Calibri" w:hAnsi="Arial" w:cs="Arial"/>
        </w:rPr>
        <w:t xml:space="preserve"> потрібно приєднувати так, як зазначено нижче.</w:t>
      </w:r>
    </w:p>
    <w:p w:rsidR="00430C6C" w:rsidRPr="00E87CAA" w:rsidRDefault="00BA728B" w:rsidP="00E87CAA">
      <w:pPr>
        <w:pStyle w:val="a3"/>
        <w:numPr>
          <w:ilvl w:val="0"/>
          <w:numId w:val="29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Провід</w:t>
      </w:r>
      <w:r w:rsidR="00430C6C" w:rsidRPr="00E87CAA">
        <w:rPr>
          <w:rFonts w:ascii="Arial" w:eastAsia="Calibri" w:hAnsi="Arial" w:cs="Arial"/>
        </w:rPr>
        <w:t xml:space="preserve"> з ізоляцією жовтого і зеленого кольорів потрібно приєднувати до клеми розе</w:t>
      </w:r>
      <w:r w:rsidR="00430C6C" w:rsidRPr="00E87CAA">
        <w:rPr>
          <w:rFonts w:ascii="Arial" w:eastAsia="Calibri" w:hAnsi="Arial" w:cs="Arial"/>
        </w:rPr>
        <w:t>т</w:t>
      </w:r>
      <w:r w:rsidR="00430C6C" w:rsidRPr="00E87CAA">
        <w:rPr>
          <w:rFonts w:ascii="Arial" w:eastAsia="Calibri" w:hAnsi="Arial" w:cs="Arial"/>
        </w:rPr>
        <w:t>ки з позначкою «Е» (ЗАЗЕМЛЕННЯ), або позначкою «А» жовтого і зеленого кольорів.</w:t>
      </w:r>
    </w:p>
    <w:p w:rsidR="00E87CAA" w:rsidRPr="00E87CAA" w:rsidRDefault="00BA728B" w:rsidP="00E87CAA">
      <w:pPr>
        <w:pStyle w:val="a3"/>
        <w:numPr>
          <w:ilvl w:val="0"/>
          <w:numId w:val="29"/>
        </w:numPr>
        <w:spacing w:before="240"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Провід</w:t>
      </w:r>
      <w:r w:rsidR="00430C6C" w:rsidRPr="00E87CAA">
        <w:rPr>
          <w:rFonts w:ascii="Arial" w:eastAsia="Calibri" w:hAnsi="Arial" w:cs="Arial"/>
        </w:rPr>
        <w:t xml:space="preserve"> з ізоляцією блакитного кольору потрібно приєднати до клеми з позначкою «N» (НЕЙТРАЛЬНИЙ). </w:t>
      </w:r>
    </w:p>
    <w:p w:rsidR="00430C6C" w:rsidRPr="00E87CAA" w:rsidRDefault="00BA728B" w:rsidP="00E87CAA">
      <w:pPr>
        <w:pStyle w:val="a3"/>
        <w:numPr>
          <w:ilvl w:val="0"/>
          <w:numId w:val="29"/>
        </w:numPr>
        <w:spacing w:before="240" w:after="0"/>
        <w:jc w:val="both"/>
        <w:rPr>
          <w:rFonts w:ascii="Arial" w:hAnsi="Arial" w:cs="Arial"/>
          <w:lang w:val="en-US"/>
        </w:rPr>
      </w:pPr>
      <w:r>
        <w:rPr>
          <w:rFonts w:ascii="Arial" w:eastAsia="Calibri" w:hAnsi="Arial" w:cs="Arial"/>
        </w:rPr>
        <w:t>Провід</w:t>
      </w:r>
      <w:r w:rsidR="00430C6C" w:rsidRPr="00E87CAA">
        <w:rPr>
          <w:rFonts w:ascii="Arial" w:eastAsia="Calibri" w:hAnsi="Arial" w:cs="Arial"/>
        </w:rPr>
        <w:t xml:space="preserve"> з ізоляцією коричневого кольору потрібно приєднати до клеми з позначкою «L» (ФАЗНИЙ).</w:t>
      </w:r>
    </w:p>
    <w:p w:rsidR="00430C6C" w:rsidRPr="00E87CAA" w:rsidRDefault="00430C6C" w:rsidP="006D25A4">
      <w:pPr>
        <w:spacing w:before="240" w:after="0"/>
        <w:jc w:val="both"/>
        <w:rPr>
          <w:rFonts w:ascii="Arial" w:hAnsi="Arial" w:cs="Arial"/>
          <w:b/>
        </w:rPr>
      </w:pPr>
      <w:r w:rsidRPr="00E87CAA">
        <w:rPr>
          <w:rFonts w:ascii="Arial" w:eastAsia="Calibri" w:hAnsi="Arial" w:cs="Arial"/>
          <w:b/>
        </w:rPr>
        <w:t>ІНСТРУКЦІЇ З БЕЗПЕКИ</w:t>
      </w:r>
    </w:p>
    <w:p w:rsidR="00430C6C" w:rsidRPr="00116C44" w:rsidRDefault="00430C6C" w:rsidP="00E87CAA">
      <w:pPr>
        <w:pStyle w:val="a3"/>
        <w:numPr>
          <w:ilvl w:val="0"/>
          <w:numId w:val="30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  <w:b/>
        </w:rPr>
        <w:t>УВАГА!</w:t>
      </w:r>
      <w:r w:rsidRPr="00E87CAA">
        <w:rPr>
          <w:rFonts w:ascii="Arial" w:eastAsia="Calibri" w:hAnsi="Arial" w:cs="Arial"/>
        </w:rPr>
        <w:t xml:space="preserve"> Якщо піч працює у комбінованому режимі, дітям дозволяється користуватися нею тільки під наглядом дорослих у зв’язку з високою температурою всередині печі (тільки для печей з грилем).</w:t>
      </w:r>
    </w:p>
    <w:p w:rsidR="00430C6C" w:rsidRPr="00116C44" w:rsidRDefault="00430C6C" w:rsidP="00E87CAA">
      <w:pPr>
        <w:pStyle w:val="a3"/>
        <w:numPr>
          <w:ilvl w:val="0"/>
          <w:numId w:val="30"/>
        </w:numPr>
        <w:spacing w:before="240" w:after="0"/>
        <w:jc w:val="both"/>
        <w:rPr>
          <w:rFonts w:ascii="Arial" w:hAnsi="Arial" w:cs="Arial"/>
          <w:lang w:val="ru-RU"/>
        </w:rPr>
      </w:pPr>
      <w:r w:rsidRPr="00E87CAA">
        <w:rPr>
          <w:rFonts w:ascii="Arial" w:eastAsia="Calibri" w:hAnsi="Arial" w:cs="Arial"/>
          <w:b/>
        </w:rPr>
        <w:t>УВАГА!</w:t>
      </w:r>
      <w:r w:rsidRPr="00E87CAA">
        <w:rPr>
          <w:rFonts w:ascii="Arial" w:eastAsia="Calibri" w:hAnsi="Arial" w:cs="Arial"/>
        </w:rPr>
        <w:t xml:space="preserve"> Забороняється експлуатація печі з несправними дверцятами або пошкодж</w:t>
      </w:r>
      <w:r w:rsidRPr="00E87CAA">
        <w:rPr>
          <w:rFonts w:ascii="Arial" w:eastAsia="Calibri" w:hAnsi="Arial" w:cs="Arial"/>
        </w:rPr>
        <w:t>е</w:t>
      </w:r>
      <w:r w:rsidRPr="00E87CAA">
        <w:rPr>
          <w:rFonts w:ascii="Arial" w:eastAsia="Calibri" w:hAnsi="Arial" w:cs="Arial"/>
        </w:rPr>
        <w:t>ним ущільненням. У такому випадку необхідно звернутися до кваліфікованого спеці</w:t>
      </w:r>
      <w:r w:rsidRPr="00E87CAA">
        <w:rPr>
          <w:rFonts w:ascii="Arial" w:eastAsia="Calibri" w:hAnsi="Arial" w:cs="Arial"/>
        </w:rPr>
        <w:t>а</w:t>
      </w:r>
      <w:r w:rsidRPr="00E87CAA">
        <w:rPr>
          <w:rFonts w:ascii="Arial" w:eastAsia="Calibri" w:hAnsi="Arial" w:cs="Arial"/>
        </w:rPr>
        <w:t>ліста для здійснення ремонту.</w:t>
      </w:r>
    </w:p>
    <w:p w:rsidR="006D4070" w:rsidRPr="00116C44" w:rsidRDefault="00430C6C" w:rsidP="00E87CAA">
      <w:pPr>
        <w:pStyle w:val="a3"/>
        <w:numPr>
          <w:ilvl w:val="0"/>
          <w:numId w:val="30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  <w:b/>
        </w:rPr>
        <w:t>УВАГА!</w:t>
      </w:r>
      <w:r w:rsidRPr="00E87CAA">
        <w:rPr>
          <w:rFonts w:ascii="Arial" w:eastAsia="Calibri" w:hAnsi="Arial" w:cs="Arial"/>
        </w:rPr>
        <w:t xml:space="preserve"> Технічне обслуговування і ремонт мікрохвильової печі можуть здійснювати тільки кваліфіковані спеціалісти. Забороняється самостійно знімати кришку корпуса, яка забезпечує захист від впливу мікрохвильової енергії.</w:t>
      </w:r>
    </w:p>
    <w:p w:rsidR="006D4070" w:rsidRPr="00116C44" w:rsidRDefault="00430C6C" w:rsidP="00E87CAA">
      <w:pPr>
        <w:pStyle w:val="a3"/>
        <w:numPr>
          <w:ilvl w:val="0"/>
          <w:numId w:val="30"/>
        </w:numPr>
        <w:spacing w:before="240" w:after="0"/>
        <w:jc w:val="both"/>
        <w:rPr>
          <w:rFonts w:ascii="Arial" w:hAnsi="Arial" w:cs="Arial"/>
          <w:lang w:val="ru-RU"/>
        </w:rPr>
      </w:pPr>
      <w:r w:rsidRPr="00E87CAA">
        <w:rPr>
          <w:rFonts w:ascii="Arial" w:eastAsia="Calibri" w:hAnsi="Arial" w:cs="Arial"/>
          <w:b/>
        </w:rPr>
        <w:t>УВАГА!</w:t>
      </w:r>
      <w:r w:rsidRPr="00E87CAA">
        <w:rPr>
          <w:rFonts w:ascii="Arial" w:eastAsia="Calibri" w:hAnsi="Arial" w:cs="Arial"/>
        </w:rPr>
        <w:t xml:space="preserve"> Забороняється нагрівати рідини і продукти харчування в герметичній упаковці, оскільки вона може вибухнути.</w:t>
      </w:r>
    </w:p>
    <w:p w:rsidR="00430C6C" w:rsidRPr="00116C44" w:rsidRDefault="00430C6C" w:rsidP="00E87CAA">
      <w:pPr>
        <w:pStyle w:val="a3"/>
        <w:numPr>
          <w:ilvl w:val="0"/>
          <w:numId w:val="30"/>
        </w:numPr>
        <w:spacing w:before="240" w:after="0"/>
        <w:jc w:val="both"/>
        <w:rPr>
          <w:rFonts w:ascii="Arial" w:hAnsi="Arial" w:cs="Arial"/>
          <w:lang w:val="ru-RU"/>
        </w:rPr>
      </w:pPr>
      <w:r w:rsidRPr="00E87CAA">
        <w:rPr>
          <w:rFonts w:ascii="Arial" w:eastAsia="Calibri" w:hAnsi="Arial" w:cs="Arial"/>
          <w:b/>
        </w:rPr>
        <w:t>УВАГА</w:t>
      </w:r>
      <w:r w:rsidRPr="00E87CAA">
        <w:rPr>
          <w:rFonts w:ascii="Arial" w:eastAsia="Calibri" w:hAnsi="Arial" w:cs="Arial"/>
        </w:rPr>
        <w:t>! Дітям дозволяється користуватися мікрохвильовою піччю тільки в тому вип</w:t>
      </w:r>
      <w:r w:rsidRPr="00E87CAA">
        <w:rPr>
          <w:rFonts w:ascii="Arial" w:eastAsia="Calibri" w:hAnsi="Arial" w:cs="Arial"/>
        </w:rPr>
        <w:t>а</w:t>
      </w:r>
      <w:r w:rsidRPr="00E87CAA">
        <w:rPr>
          <w:rFonts w:ascii="Arial" w:eastAsia="Calibri" w:hAnsi="Arial" w:cs="Arial"/>
        </w:rPr>
        <w:t>дку, якщо було проведено необхідний інструктаж, і дитина може безпечно користув</w:t>
      </w:r>
      <w:r w:rsidRPr="00E87CAA">
        <w:rPr>
          <w:rFonts w:ascii="Arial" w:eastAsia="Calibri" w:hAnsi="Arial" w:cs="Arial"/>
        </w:rPr>
        <w:t>а</w:t>
      </w:r>
      <w:r w:rsidRPr="00E87CAA">
        <w:rPr>
          <w:rFonts w:ascii="Arial" w:eastAsia="Calibri" w:hAnsi="Arial" w:cs="Arial"/>
        </w:rPr>
        <w:t>тися піччю, усвідомлюючи, до яких небезпечних наслідків може призвести порушення правил користування пристроєм.</w:t>
      </w:r>
    </w:p>
    <w:p w:rsidR="00430C6C" w:rsidRPr="00E87CAA" w:rsidRDefault="00430C6C" w:rsidP="00E87CAA">
      <w:pPr>
        <w:pStyle w:val="a3"/>
        <w:numPr>
          <w:ilvl w:val="0"/>
          <w:numId w:val="30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>Навколо печі повинно бути достатньо простору для нормальної циркуляції повітря. Мінімальні відстані між стінками корпуса мікрохвильової печі і стінками шафи: задня стінка –10 см, бокові стінки – 15 см, верхня частина корпуса – 30 см. Не знімайте ніжки і не закривайте вентиляційні отвори на корпусі печі.</w:t>
      </w:r>
    </w:p>
    <w:p w:rsidR="00E87CAA" w:rsidRPr="00E87CAA" w:rsidRDefault="00430C6C" w:rsidP="00E87CAA">
      <w:pPr>
        <w:pStyle w:val="a3"/>
        <w:numPr>
          <w:ilvl w:val="0"/>
          <w:numId w:val="30"/>
        </w:numPr>
        <w:spacing w:before="240" w:after="0"/>
        <w:jc w:val="both"/>
        <w:rPr>
          <w:rFonts w:ascii="Arial" w:eastAsia="Calibri" w:hAnsi="Arial" w:cs="Arial"/>
        </w:rPr>
      </w:pPr>
      <w:r w:rsidRPr="00E87CAA">
        <w:rPr>
          <w:rFonts w:ascii="Arial" w:eastAsia="Calibri" w:hAnsi="Arial" w:cs="Arial"/>
        </w:rPr>
        <w:t>Користуйтеся тільки тим посудом, який придатний для безпечного використання у мі</w:t>
      </w:r>
      <w:r w:rsidRPr="00E87CAA">
        <w:rPr>
          <w:rFonts w:ascii="Arial" w:eastAsia="Calibri" w:hAnsi="Arial" w:cs="Arial"/>
        </w:rPr>
        <w:t>к</w:t>
      </w:r>
      <w:r w:rsidRPr="00E87CAA">
        <w:rPr>
          <w:rFonts w:ascii="Arial" w:eastAsia="Calibri" w:hAnsi="Arial" w:cs="Arial"/>
        </w:rPr>
        <w:t>рохвильовій печі.</w:t>
      </w:r>
    </w:p>
    <w:p w:rsidR="00E87CAA" w:rsidRDefault="00E87CAA" w:rsidP="006D25A4">
      <w:pPr>
        <w:spacing w:before="240" w:after="0"/>
        <w:jc w:val="both"/>
        <w:rPr>
          <w:rFonts w:ascii="Arial" w:eastAsia="Calibri" w:hAnsi="Arial" w:cs="Arial"/>
        </w:rPr>
      </w:pPr>
    </w:p>
    <w:p w:rsidR="00E87CAA" w:rsidRDefault="00E87CAA" w:rsidP="006D25A4">
      <w:pPr>
        <w:spacing w:before="240" w:after="0"/>
        <w:jc w:val="both"/>
        <w:rPr>
          <w:rFonts w:ascii="Arial" w:eastAsia="Calibri" w:hAnsi="Arial" w:cs="Arial"/>
        </w:rPr>
        <w:sectPr w:rsidR="00E87CAA" w:rsidSect="006D4070">
          <w:pgSz w:w="11909" w:h="16834"/>
          <w:pgMar w:top="1134" w:right="1134" w:bottom="1134" w:left="1134" w:header="709" w:footer="709" w:gutter="0"/>
          <w:cols w:space="720"/>
        </w:sectPr>
      </w:pPr>
    </w:p>
    <w:p w:rsidR="00430C6C" w:rsidRPr="00E87CAA" w:rsidRDefault="00430C6C" w:rsidP="00E87CAA">
      <w:pPr>
        <w:pStyle w:val="a3"/>
        <w:numPr>
          <w:ilvl w:val="0"/>
          <w:numId w:val="31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lastRenderedPageBreak/>
        <w:t>Під час розігрівання їжі у пластиковій або паперовій упаковці, потрібно слідкувати за піччю у зв’язку з можливістю займання.</w:t>
      </w:r>
    </w:p>
    <w:p w:rsidR="00430C6C" w:rsidRPr="00E87CAA" w:rsidRDefault="00BA728B" w:rsidP="00E87CAA">
      <w:pPr>
        <w:pStyle w:val="a3"/>
        <w:numPr>
          <w:ilvl w:val="0"/>
          <w:numId w:val="31"/>
        </w:numPr>
        <w:spacing w:before="240"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У</w:t>
      </w:r>
      <w:r w:rsidR="00430C6C" w:rsidRPr="00E87CAA">
        <w:rPr>
          <w:rFonts w:ascii="Arial" w:eastAsia="Calibri" w:hAnsi="Arial" w:cs="Arial"/>
        </w:rPr>
        <w:t xml:space="preserve"> разі появи диму потрібно негайно вимкнути піч або відключити її від джерела жи</w:t>
      </w:r>
      <w:r w:rsidR="00430C6C" w:rsidRPr="00E87CAA">
        <w:rPr>
          <w:rFonts w:ascii="Arial" w:eastAsia="Calibri" w:hAnsi="Arial" w:cs="Arial"/>
        </w:rPr>
        <w:t>в</w:t>
      </w:r>
      <w:r w:rsidR="00430C6C" w:rsidRPr="00E87CAA">
        <w:rPr>
          <w:rFonts w:ascii="Arial" w:eastAsia="Calibri" w:hAnsi="Arial" w:cs="Arial"/>
        </w:rPr>
        <w:t>лення. При цьому дверцята печі повинні бути закритими для того, щоб вогонь згас.</w:t>
      </w:r>
    </w:p>
    <w:p w:rsidR="00430C6C" w:rsidRPr="00E87CAA" w:rsidRDefault="00430C6C" w:rsidP="00E87CAA">
      <w:pPr>
        <w:pStyle w:val="a3"/>
        <w:numPr>
          <w:ilvl w:val="0"/>
          <w:numId w:val="31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>Під час нагрівання у мікрохвильовій печі напої швидко закипають, тому ємності з н</w:t>
      </w:r>
      <w:r w:rsidRPr="00E87CAA">
        <w:rPr>
          <w:rFonts w:ascii="Arial" w:eastAsia="Calibri" w:hAnsi="Arial" w:cs="Arial"/>
        </w:rPr>
        <w:t>а</w:t>
      </w:r>
      <w:r w:rsidRPr="00E87CAA">
        <w:rPr>
          <w:rFonts w:ascii="Arial" w:eastAsia="Calibri" w:hAnsi="Arial" w:cs="Arial"/>
        </w:rPr>
        <w:t>поями потрібно переносити обережно.</w:t>
      </w:r>
    </w:p>
    <w:p w:rsidR="00430C6C" w:rsidRPr="00E87CAA" w:rsidRDefault="00430C6C" w:rsidP="00E87CAA">
      <w:pPr>
        <w:pStyle w:val="a3"/>
        <w:numPr>
          <w:ilvl w:val="0"/>
          <w:numId w:val="31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>Перед вживанням вміст пляшок з дитячим харчуванням потрібно перемішувати або збовтувати, і перевіряти температуру для запобігання опікам.</w:t>
      </w:r>
    </w:p>
    <w:p w:rsidR="00430C6C" w:rsidRPr="00E87CAA" w:rsidRDefault="00430C6C" w:rsidP="00E87CAA">
      <w:pPr>
        <w:pStyle w:val="a3"/>
        <w:numPr>
          <w:ilvl w:val="0"/>
          <w:numId w:val="31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>Забороняється розігрівати в мікрохвильовій печі яйця у шкаралупі, а також круто зв</w:t>
      </w:r>
      <w:r w:rsidRPr="00E87CAA">
        <w:rPr>
          <w:rFonts w:ascii="Arial" w:eastAsia="Calibri" w:hAnsi="Arial" w:cs="Arial"/>
        </w:rPr>
        <w:t>а</w:t>
      </w:r>
      <w:r w:rsidRPr="00E87CAA">
        <w:rPr>
          <w:rFonts w:ascii="Arial" w:eastAsia="Calibri" w:hAnsi="Arial" w:cs="Arial"/>
        </w:rPr>
        <w:t>рені яйця, оскільки вони можуть вибухнути навіть після припинення мікрохвильового нагрівання.</w:t>
      </w:r>
    </w:p>
    <w:p w:rsidR="00430C6C" w:rsidRPr="00E87CAA" w:rsidRDefault="00430C6C" w:rsidP="00E87CAA">
      <w:pPr>
        <w:pStyle w:val="a3"/>
        <w:numPr>
          <w:ilvl w:val="0"/>
          <w:numId w:val="31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>Для чищення поверхонь двер</w:t>
      </w:r>
      <w:r w:rsidR="0014174D">
        <w:rPr>
          <w:rFonts w:ascii="Arial" w:eastAsia="Calibri" w:hAnsi="Arial" w:cs="Arial"/>
        </w:rPr>
        <w:t>цят</w:t>
      </w:r>
      <w:r w:rsidRPr="00E87CAA">
        <w:rPr>
          <w:rFonts w:ascii="Arial" w:eastAsia="Calibri" w:hAnsi="Arial" w:cs="Arial"/>
        </w:rPr>
        <w:t xml:space="preserve">, ущільнювачів </w:t>
      </w:r>
      <w:r w:rsidR="0014174D">
        <w:rPr>
          <w:rFonts w:ascii="Arial" w:eastAsia="Calibri" w:hAnsi="Arial" w:cs="Arial"/>
        </w:rPr>
        <w:t>дверцят</w:t>
      </w:r>
      <w:r w:rsidRPr="00E87CAA">
        <w:rPr>
          <w:rFonts w:ascii="Arial" w:eastAsia="Calibri" w:hAnsi="Arial" w:cs="Arial"/>
        </w:rPr>
        <w:t>і камери печі використовуйте лише м'які неабразивні мийні засоби, нанесені губкою або м'якою тканиною.</w:t>
      </w:r>
    </w:p>
    <w:p w:rsidR="00430C6C" w:rsidRPr="00E87CAA" w:rsidRDefault="00430C6C" w:rsidP="00E87CAA">
      <w:pPr>
        <w:pStyle w:val="a3"/>
        <w:numPr>
          <w:ilvl w:val="0"/>
          <w:numId w:val="31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>Потрібно регулярно чистити піч, і прибирати будь-які залишки їжі.</w:t>
      </w:r>
    </w:p>
    <w:p w:rsidR="00430C6C" w:rsidRPr="00E87CAA" w:rsidRDefault="00430C6C" w:rsidP="00E87CAA">
      <w:pPr>
        <w:pStyle w:val="a3"/>
        <w:numPr>
          <w:ilvl w:val="0"/>
          <w:numId w:val="31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>Мікрохвильову піч потрібно регулярно чистити. Накопичення бруду на поверхнях печі може призвести до погіршення їх стану і скорочення терміну служби приладу, а також стати причиною виникнення небезпечних ситуацій.</w:t>
      </w:r>
    </w:p>
    <w:p w:rsidR="00430C6C" w:rsidRPr="00E87CAA" w:rsidRDefault="00430C6C" w:rsidP="00E87CAA">
      <w:pPr>
        <w:pStyle w:val="a3"/>
        <w:numPr>
          <w:ilvl w:val="0"/>
          <w:numId w:val="31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>У випадку пошкодження кабелю живлення його необхідно замінити для запобігання ураження електричним струмом. Заміну здійснює виробник або кваліфікований спец</w:t>
      </w:r>
      <w:r w:rsidRPr="00E87CAA">
        <w:rPr>
          <w:rFonts w:ascii="Arial" w:eastAsia="Calibri" w:hAnsi="Arial" w:cs="Arial"/>
        </w:rPr>
        <w:t>і</w:t>
      </w:r>
      <w:r w:rsidRPr="00E87CAA">
        <w:rPr>
          <w:rFonts w:ascii="Arial" w:eastAsia="Calibri" w:hAnsi="Arial" w:cs="Arial"/>
        </w:rPr>
        <w:t>аліст.</w:t>
      </w:r>
    </w:p>
    <w:p w:rsidR="00430C6C" w:rsidRPr="00E87CAA" w:rsidRDefault="00430C6C" w:rsidP="006D25A4">
      <w:pPr>
        <w:spacing w:before="240" w:after="0"/>
        <w:jc w:val="both"/>
        <w:rPr>
          <w:rFonts w:ascii="Arial" w:hAnsi="Arial" w:cs="Arial"/>
          <w:b/>
        </w:rPr>
      </w:pPr>
      <w:r w:rsidRPr="00E87CAA">
        <w:rPr>
          <w:rFonts w:ascii="Arial" w:eastAsia="Calibri" w:hAnsi="Arial" w:cs="Arial"/>
          <w:b/>
        </w:rPr>
        <w:t>ЗАГАЛЬНІ ІНСТРУКЦІЇ З ТЕХНІКИ БЕЗПЕКИ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Нижче наведено загальні правила, яких слід дотримуватися для забезпечення нормальної експлуатації пристрою.</w:t>
      </w:r>
    </w:p>
    <w:p w:rsidR="00430C6C" w:rsidRPr="00E87CAA" w:rsidRDefault="00430C6C" w:rsidP="00E87CAA">
      <w:pPr>
        <w:pStyle w:val="a3"/>
        <w:numPr>
          <w:ilvl w:val="0"/>
          <w:numId w:val="32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>Перед увімкненням мікрохвильової печі потрібно переконатися в тому, що всі її част</w:t>
      </w:r>
      <w:r w:rsidRPr="00E87CAA">
        <w:rPr>
          <w:rFonts w:ascii="Arial" w:eastAsia="Calibri" w:hAnsi="Arial" w:cs="Arial"/>
        </w:rPr>
        <w:t>и</w:t>
      </w:r>
      <w:r w:rsidRPr="00E87CAA">
        <w:rPr>
          <w:rFonts w:ascii="Arial" w:eastAsia="Calibri" w:hAnsi="Arial" w:cs="Arial"/>
        </w:rPr>
        <w:t>ни на місці (скляний підніс, коліщата, обертальний столик).</w:t>
      </w:r>
    </w:p>
    <w:p w:rsidR="00430C6C" w:rsidRPr="00E87CAA" w:rsidRDefault="00430C6C" w:rsidP="00E87CAA">
      <w:pPr>
        <w:pStyle w:val="a3"/>
        <w:numPr>
          <w:ilvl w:val="0"/>
          <w:numId w:val="32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>Мікрохвильова піч призначена тільки для розігрівання і розморожування продуктів х</w:t>
      </w:r>
      <w:r w:rsidRPr="00E87CAA">
        <w:rPr>
          <w:rFonts w:ascii="Arial" w:eastAsia="Calibri" w:hAnsi="Arial" w:cs="Arial"/>
        </w:rPr>
        <w:t>а</w:t>
      </w:r>
      <w:r w:rsidRPr="00E87CAA">
        <w:rPr>
          <w:rFonts w:ascii="Arial" w:eastAsia="Calibri" w:hAnsi="Arial" w:cs="Arial"/>
        </w:rPr>
        <w:t>рчування. Забороняється використовувати її не за призначенням (сушити одяг, папір, будь-які предметиабо застосовувати для стерилізації).</w:t>
      </w:r>
    </w:p>
    <w:p w:rsidR="00430C6C" w:rsidRPr="00E87CAA" w:rsidRDefault="00430C6C" w:rsidP="00E87CAA">
      <w:pPr>
        <w:pStyle w:val="a3"/>
        <w:numPr>
          <w:ilvl w:val="0"/>
          <w:numId w:val="32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>Не вмикати мікрохвильовий режим, якщо піч порожня. Це може спричинити пошк</w:t>
      </w:r>
      <w:r w:rsidRPr="00E87CAA">
        <w:rPr>
          <w:rFonts w:ascii="Arial" w:eastAsia="Calibri" w:hAnsi="Arial" w:cs="Arial"/>
        </w:rPr>
        <w:t>о</w:t>
      </w:r>
      <w:r w:rsidRPr="00E87CAA">
        <w:rPr>
          <w:rFonts w:ascii="Arial" w:eastAsia="Calibri" w:hAnsi="Arial" w:cs="Arial"/>
        </w:rPr>
        <w:t>дження печі.</w:t>
      </w:r>
    </w:p>
    <w:p w:rsidR="00430C6C" w:rsidRPr="00E87CAA" w:rsidRDefault="00430C6C" w:rsidP="00E87CAA">
      <w:pPr>
        <w:pStyle w:val="a3"/>
        <w:numPr>
          <w:ilvl w:val="0"/>
          <w:numId w:val="32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>Не використовувати мікрохвильову піч для зберігання будь-яких предметів (папір, кн</w:t>
      </w:r>
      <w:r w:rsidRPr="00E87CAA">
        <w:rPr>
          <w:rFonts w:ascii="Arial" w:eastAsia="Calibri" w:hAnsi="Arial" w:cs="Arial"/>
        </w:rPr>
        <w:t>и</w:t>
      </w:r>
      <w:r w:rsidRPr="00E87CAA">
        <w:rPr>
          <w:rFonts w:ascii="Arial" w:eastAsia="Calibri" w:hAnsi="Arial" w:cs="Arial"/>
        </w:rPr>
        <w:t>ги, журнали тощо).</w:t>
      </w:r>
    </w:p>
    <w:p w:rsidR="00E87CAA" w:rsidRPr="00E87CAA" w:rsidRDefault="00430C6C" w:rsidP="00E87CAA">
      <w:pPr>
        <w:pStyle w:val="a3"/>
        <w:numPr>
          <w:ilvl w:val="0"/>
          <w:numId w:val="32"/>
        </w:numPr>
        <w:spacing w:before="240" w:after="0"/>
        <w:jc w:val="both"/>
        <w:rPr>
          <w:rFonts w:ascii="Arial" w:eastAsia="Calibri" w:hAnsi="Arial" w:cs="Arial"/>
        </w:rPr>
      </w:pPr>
      <w:r w:rsidRPr="00E87CAA">
        <w:rPr>
          <w:rFonts w:ascii="Arial" w:eastAsia="Calibri" w:hAnsi="Arial" w:cs="Arial"/>
        </w:rPr>
        <w:t>Перед приготуванням продуктів, що мають оболонку (яєчний жовток, картопля, куряча печінка тощо) їх потрібно декілька разів проколоти виделкою.</w:t>
      </w:r>
    </w:p>
    <w:p w:rsidR="00E87CAA" w:rsidRPr="00E87CAA" w:rsidRDefault="00E87CAA" w:rsidP="00E87CAA">
      <w:pPr>
        <w:pStyle w:val="a3"/>
        <w:numPr>
          <w:ilvl w:val="0"/>
          <w:numId w:val="32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>Забороняється вставляти будь-які предмети в отвори на корпусі печі.</w:t>
      </w:r>
    </w:p>
    <w:p w:rsidR="00E87CAA" w:rsidRPr="00E87CAA" w:rsidRDefault="00E87CAA" w:rsidP="00E87CAA">
      <w:pPr>
        <w:pStyle w:val="a3"/>
        <w:numPr>
          <w:ilvl w:val="0"/>
          <w:numId w:val="32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>Забороняється знімати будь-які частини мікрохвильової печі (ніжки, з’єднання, гвинти тощо).</w:t>
      </w:r>
    </w:p>
    <w:p w:rsidR="00E87CAA" w:rsidRPr="00E87CAA" w:rsidRDefault="00E87CAA" w:rsidP="00E87CAA">
      <w:pPr>
        <w:pStyle w:val="a3"/>
        <w:numPr>
          <w:ilvl w:val="0"/>
          <w:numId w:val="32"/>
        </w:numPr>
        <w:spacing w:before="240" w:after="0"/>
        <w:jc w:val="both"/>
        <w:rPr>
          <w:rFonts w:ascii="Arial" w:hAnsi="Arial" w:cs="Arial"/>
        </w:rPr>
      </w:pPr>
      <w:r w:rsidRPr="00E87CAA">
        <w:rPr>
          <w:rFonts w:ascii="Arial" w:eastAsia="Calibri" w:hAnsi="Arial" w:cs="Arial"/>
        </w:rPr>
        <w:t>Не готуйте їжу на скляному підносі. Покладіть їжу у відповідний посуд, а потім поста</w:t>
      </w:r>
      <w:r w:rsidRPr="00E87CAA">
        <w:rPr>
          <w:rFonts w:ascii="Arial" w:eastAsia="Calibri" w:hAnsi="Arial" w:cs="Arial"/>
        </w:rPr>
        <w:t>в</w:t>
      </w:r>
      <w:r w:rsidRPr="00E87CAA">
        <w:rPr>
          <w:rFonts w:ascii="Arial" w:eastAsia="Calibri" w:hAnsi="Arial" w:cs="Arial"/>
        </w:rPr>
        <w:t>те в піч.</w:t>
      </w:r>
    </w:p>
    <w:p w:rsidR="00E87CAA" w:rsidRPr="00400563" w:rsidRDefault="00E87CAA" w:rsidP="00E87CAA">
      <w:pPr>
        <w:pStyle w:val="a3"/>
        <w:numPr>
          <w:ilvl w:val="0"/>
          <w:numId w:val="32"/>
        </w:numPr>
        <w:spacing w:before="240" w:after="0"/>
        <w:jc w:val="both"/>
        <w:rPr>
          <w:rFonts w:ascii="Arial" w:hAnsi="Arial" w:cs="Arial"/>
          <w:b/>
        </w:rPr>
      </w:pPr>
      <w:r w:rsidRPr="00400563">
        <w:rPr>
          <w:rFonts w:ascii="Arial" w:eastAsia="Calibri" w:hAnsi="Arial" w:cs="Arial"/>
          <w:b/>
        </w:rPr>
        <w:t>ПРЕДМЕТИ І МАТЕРІАЛИ, ЯКІ НЕ МОЖНА ВИКОРИСТОВУВАТИ У МІКРОХВИЛЬ</w:t>
      </w:r>
      <w:r w:rsidRPr="00400563">
        <w:rPr>
          <w:rFonts w:ascii="Arial" w:eastAsia="Calibri" w:hAnsi="Arial" w:cs="Arial"/>
          <w:b/>
        </w:rPr>
        <w:t>О</w:t>
      </w:r>
      <w:r w:rsidRPr="00400563">
        <w:rPr>
          <w:rFonts w:ascii="Arial" w:eastAsia="Calibri" w:hAnsi="Arial" w:cs="Arial"/>
          <w:b/>
        </w:rPr>
        <w:t>ВІЙ ПЕЧІ</w:t>
      </w:r>
    </w:p>
    <w:p w:rsidR="00400563" w:rsidRPr="00400563" w:rsidRDefault="00E87CAA" w:rsidP="00400563">
      <w:pPr>
        <w:pStyle w:val="a3"/>
        <w:numPr>
          <w:ilvl w:val="0"/>
          <w:numId w:val="33"/>
        </w:numPr>
        <w:spacing w:before="240" w:after="0"/>
        <w:jc w:val="both"/>
        <w:rPr>
          <w:rFonts w:ascii="Arial" w:eastAsia="Calibri" w:hAnsi="Arial" w:cs="Arial"/>
        </w:rPr>
      </w:pPr>
      <w:r w:rsidRPr="00400563">
        <w:rPr>
          <w:rFonts w:ascii="Arial" w:eastAsia="Calibri" w:hAnsi="Arial" w:cs="Arial"/>
        </w:rPr>
        <w:t>Не використовуйте посуд, повністю виготовлений з металу, або в якому є металеві частини.</w:t>
      </w:r>
    </w:p>
    <w:p w:rsidR="00E87CAA" w:rsidRPr="00116C44" w:rsidRDefault="00E87CAA" w:rsidP="00400563">
      <w:pPr>
        <w:pStyle w:val="a3"/>
        <w:numPr>
          <w:ilvl w:val="0"/>
          <w:numId w:val="33"/>
        </w:numPr>
        <w:spacing w:before="240" w:after="0"/>
        <w:jc w:val="both"/>
        <w:rPr>
          <w:rFonts w:ascii="Arial" w:hAnsi="Arial" w:cs="Arial"/>
          <w:lang w:val="ru-RU"/>
        </w:rPr>
      </w:pPr>
      <w:r w:rsidRPr="00400563">
        <w:rPr>
          <w:rFonts w:ascii="Arial" w:eastAsia="Calibri" w:hAnsi="Arial" w:cs="Arial"/>
        </w:rPr>
        <w:t xml:space="preserve">Не використовуйте посуд з металевим оздобленням. </w:t>
      </w:r>
    </w:p>
    <w:p w:rsidR="00E87CAA" w:rsidRPr="00116C44" w:rsidRDefault="00E87CAA" w:rsidP="00400563">
      <w:pPr>
        <w:pStyle w:val="a3"/>
        <w:numPr>
          <w:ilvl w:val="0"/>
          <w:numId w:val="33"/>
        </w:numPr>
        <w:spacing w:before="240" w:after="0"/>
        <w:jc w:val="both"/>
        <w:rPr>
          <w:rFonts w:ascii="Arial" w:hAnsi="Arial" w:cs="Arial"/>
          <w:lang w:val="ru-RU"/>
        </w:rPr>
      </w:pPr>
      <w:r w:rsidRPr="00400563">
        <w:rPr>
          <w:rFonts w:ascii="Arial" w:eastAsia="Calibri" w:hAnsi="Arial" w:cs="Arial"/>
        </w:rPr>
        <w:t xml:space="preserve">Не використовуйте пластикові пакети із зав’язками з дроту, покритого папером. </w:t>
      </w:r>
    </w:p>
    <w:p w:rsidR="00E87CAA" w:rsidRPr="00400563" w:rsidRDefault="00E87CAA" w:rsidP="00400563">
      <w:pPr>
        <w:pStyle w:val="a3"/>
        <w:numPr>
          <w:ilvl w:val="0"/>
          <w:numId w:val="33"/>
        </w:numPr>
        <w:spacing w:before="240" w:after="0"/>
        <w:jc w:val="both"/>
        <w:rPr>
          <w:rFonts w:ascii="Arial" w:hAnsi="Arial" w:cs="Arial"/>
        </w:rPr>
      </w:pPr>
      <w:r w:rsidRPr="00400563">
        <w:rPr>
          <w:rFonts w:ascii="Arial" w:eastAsia="Calibri" w:hAnsi="Arial" w:cs="Arial"/>
        </w:rPr>
        <w:lastRenderedPageBreak/>
        <w:t>Не використовуйте меламіновий посуд, оскільки він містить матеріал, який поглинає мікрохвильову енергію. Це може привести до розтріскування або обпалювання посуду і уповільнення швидкості приготування.</w:t>
      </w:r>
    </w:p>
    <w:p w:rsidR="00E87CAA" w:rsidRPr="00400563" w:rsidRDefault="00E87CAA" w:rsidP="00400563">
      <w:pPr>
        <w:pStyle w:val="a3"/>
        <w:numPr>
          <w:ilvl w:val="0"/>
          <w:numId w:val="33"/>
        </w:numPr>
        <w:spacing w:before="240" w:after="0"/>
        <w:jc w:val="both"/>
        <w:rPr>
          <w:rFonts w:ascii="Arial" w:hAnsi="Arial" w:cs="Arial"/>
        </w:rPr>
      </w:pPr>
      <w:r w:rsidRPr="00400563">
        <w:rPr>
          <w:rFonts w:ascii="Arial" w:eastAsia="Calibri" w:hAnsi="Arial" w:cs="Arial"/>
        </w:rPr>
        <w:t xml:space="preserve">Не використовуйте посуд Centura. Глазурований посуд не </w:t>
      </w:r>
      <w:r w:rsidR="00BA728B">
        <w:rPr>
          <w:rFonts w:ascii="Arial" w:eastAsia="Calibri" w:hAnsi="Arial" w:cs="Arial"/>
        </w:rPr>
        <w:t>придатний</w:t>
      </w:r>
      <w:r w:rsidRPr="00400563">
        <w:rPr>
          <w:rFonts w:ascii="Arial" w:eastAsia="Calibri" w:hAnsi="Arial" w:cs="Arial"/>
        </w:rPr>
        <w:t xml:space="preserve"> для використа</w:t>
      </w:r>
      <w:r w:rsidRPr="00400563">
        <w:rPr>
          <w:rFonts w:ascii="Arial" w:eastAsia="Calibri" w:hAnsi="Arial" w:cs="Arial"/>
        </w:rPr>
        <w:t>н</w:t>
      </w:r>
      <w:r w:rsidRPr="00400563">
        <w:rPr>
          <w:rFonts w:ascii="Arial" w:eastAsia="Calibri" w:hAnsi="Arial" w:cs="Arial"/>
        </w:rPr>
        <w:t>ня у мікрохвильовій печі. Не використовувати посуд з кришками Corelle Livingware.</w:t>
      </w:r>
    </w:p>
    <w:p w:rsidR="00E87CAA" w:rsidRPr="00116C44" w:rsidRDefault="00E87CAA" w:rsidP="00400563">
      <w:pPr>
        <w:pStyle w:val="a3"/>
        <w:numPr>
          <w:ilvl w:val="0"/>
          <w:numId w:val="33"/>
        </w:numPr>
        <w:spacing w:before="240" w:after="0"/>
        <w:jc w:val="both"/>
        <w:rPr>
          <w:rFonts w:ascii="Arial" w:hAnsi="Arial" w:cs="Arial"/>
          <w:lang w:val="ru-RU"/>
        </w:rPr>
      </w:pPr>
      <w:r w:rsidRPr="00400563">
        <w:rPr>
          <w:rFonts w:ascii="Arial" w:eastAsia="Calibri" w:hAnsi="Arial" w:cs="Arial"/>
        </w:rPr>
        <w:t xml:space="preserve">Не готуйте їжу в посуді з дуже вузькими отворами (наприклад, пляшки), оскільки вони можуть вибухнути під дією мікрохвильової енергії. </w:t>
      </w:r>
    </w:p>
    <w:p w:rsidR="00E87CAA" w:rsidRPr="00400563" w:rsidRDefault="00E87CAA" w:rsidP="00400563">
      <w:pPr>
        <w:pStyle w:val="a3"/>
        <w:numPr>
          <w:ilvl w:val="0"/>
          <w:numId w:val="33"/>
        </w:numPr>
        <w:spacing w:before="240" w:after="0"/>
        <w:jc w:val="both"/>
        <w:rPr>
          <w:rFonts w:ascii="Arial" w:hAnsi="Arial" w:cs="Arial"/>
        </w:rPr>
      </w:pPr>
      <w:r w:rsidRPr="00400563">
        <w:rPr>
          <w:rFonts w:ascii="Arial" w:eastAsia="Calibri" w:hAnsi="Arial" w:cs="Arial"/>
        </w:rPr>
        <w:t>Не використовуйте звичайні термометри для м’яса або кондитерських виробів. Слід користуватися спеціальними термометрами  для мікрохвильових печей.</w:t>
      </w:r>
    </w:p>
    <w:p w:rsidR="00400563" w:rsidRPr="00400563" w:rsidRDefault="00400563" w:rsidP="00400563">
      <w:pPr>
        <w:pStyle w:val="a3"/>
        <w:spacing w:before="240" w:after="0"/>
        <w:jc w:val="both"/>
        <w:rPr>
          <w:rFonts w:ascii="Arial" w:hAnsi="Arial" w:cs="Arial"/>
        </w:rPr>
      </w:pPr>
    </w:p>
    <w:p w:rsidR="00E87CAA" w:rsidRPr="00400563" w:rsidRDefault="00E87CAA" w:rsidP="00400563">
      <w:pPr>
        <w:pStyle w:val="a3"/>
        <w:numPr>
          <w:ilvl w:val="0"/>
          <w:numId w:val="32"/>
        </w:numPr>
        <w:spacing w:before="240" w:after="0"/>
        <w:jc w:val="both"/>
        <w:rPr>
          <w:rFonts w:ascii="Arial" w:hAnsi="Arial" w:cs="Arial"/>
        </w:rPr>
      </w:pPr>
      <w:r w:rsidRPr="00400563">
        <w:rPr>
          <w:rFonts w:ascii="Arial" w:eastAsia="Calibri" w:hAnsi="Arial" w:cs="Arial"/>
        </w:rPr>
        <w:t>Посуд для мікрохвильової печі потрібно використовувати тільки з дотриманням і</w:t>
      </w:r>
      <w:r w:rsidRPr="00400563">
        <w:rPr>
          <w:rFonts w:ascii="Arial" w:eastAsia="Calibri" w:hAnsi="Arial" w:cs="Arial"/>
        </w:rPr>
        <w:t>н</w:t>
      </w:r>
      <w:r w:rsidRPr="00400563">
        <w:rPr>
          <w:rFonts w:ascii="Arial" w:eastAsia="Calibri" w:hAnsi="Arial" w:cs="Arial"/>
        </w:rPr>
        <w:t>струкцій виробника посуду.</w:t>
      </w:r>
    </w:p>
    <w:p w:rsidR="00430C6C" w:rsidRPr="00400563" w:rsidRDefault="00E87CAA" w:rsidP="00E87CAA">
      <w:pPr>
        <w:pStyle w:val="a3"/>
        <w:numPr>
          <w:ilvl w:val="0"/>
          <w:numId w:val="32"/>
        </w:numPr>
        <w:spacing w:before="240" w:after="0"/>
        <w:jc w:val="both"/>
        <w:rPr>
          <w:rFonts w:ascii="Arial" w:hAnsi="Arial" w:cs="Arial"/>
        </w:rPr>
      </w:pPr>
      <w:r w:rsidRPr="00400563">
        <w:rPr>
          <w:rFonts w:ascii="Arial" w:eastAsia="Calibri" w:hAnsi="Arial" w:cs="Arial"/>
        </w:rPr>
        <w:t>Мікрохвильова піч не призначена для смаження продуктів.</w:t>
      </w:r>
    </w:p>
    <w:p w:rsidR="00400563" w:rsidRPr="00116C44" w:rsidRDefault="00400563" w:rsidP="00400563">
      <w:pPr>
        <w:pStyle w:val="a3"/>
        <w:numPr>
          <w:ilvl w:val="0"/>
          <w:numId w:val="32"/>
        </w:numPr>
        <w:spacing w:before="240" w:after="0"/>
        <w:jc w:val="both"/>
        <w:rPr>
          <w:rFonts w:ascii="Arial" w:hAnsi="Arial" w:cs="Arial"/>
        </w:rPr>
      </w:pPr>
      <w:r w:rsidRPr="00400563">
        <w:rPr>
          <w:rFonts w:ascii="Arial" w:eastAsia="Calibri" w:hAnsi="Arial" w:cs="Arial"/>
        </w:rPr>
        <w:t xml:space="preserve">Слід пам’ятати про те, що мікрохвильова піч нагріває рідину у </w:t>
      </w:r>
      <w:r w:rsidR="00BA728B">
        <w:rPr>
          <w:rFonts w:ascii="Arial" w:eastAsia="Calibri" w:hAnsi="Arial" w:cs="Arial"/>
        </w:rPr>
        <w:t>посуді</w:t>
      </w:r>
      <w:r w:rsidRPr="00400563">
        <w:rPr>
          <w:rFonts w:ascii="Arial" w:eastAsia="Calibri" w:hAnsi="Arial" w:cs="Arial"/>
        </w:rPr>
        <w:t>, а не сам</w:t>
      </w:r>
      <w:r w:rsidR="00BA728B">
        <w:rPr>
          <w:rFonts w:ascii="Arial" w:eastAsia="Calibri" w:hAnsi="Arial" w:cs="Arial"/>
        </w:rPr>
        <w:t xml:space="preserve"> посуд</w:t>
      </w:r>
      <w:r w:rsidRPr="00400563">
        <w:rPr>
          <w:rFonts w:ascii="Arial" w:eastAsia="Calibri" w:hAnsi="Arial" w:cs="Arial"/>
        </w:rPr>
        <w:t xml:space="preserve">. </w:t>
      </w:r>
      <w:r w:rsidRPr="006D25A4">
        <w:rPr>
          <w:rFonts w:ascii="Arial" w:eastAsia="Calibri" w:hAnsi="Arial" w:cs="Arial"/>
        </w:rPr>
        <w:t>Тому навіть якщо кришка посуду не гаряча на дотик, це не означає, що їжа/рідина всередині не гаряча. Після відкривання кришки гаряча їжа/рідина буде виділяти стіл</w:t>
      </w:r>
      <w:r w:rsidRPr="006D25A4">
        <w:rPr>
          <w:rFonts w:ascii="Arial" w:eastAsia="Calibri" w:hAnsi="Arial" w:cs="Arial"/>
        </w:rPr>
        <w:t>ь</w:t>
      </w:r>
      <w:r w:rsidRPr="006D25A4">
        <w:rPr>
          <w:rFonts w:ascii="Arial" w:eastAsia="Calibri" w:hAnsi="Arial" w:cs="Arial"/>
        </w:rPr>
        <w:t>ки ж пари або розбризкуватися, як і під час приготування на газовій або електричній плиті.</w:t>
      </w:r>
    </w:p>
    <w:p w:rsidR="00400563" w:rsidRPr="00400563" w:rsidRDefault="00400563" w:rsidP="00400563">
      <w:pPr>
        <w:pStyle w:val="a3"/>
        <w:numPr>
          <w:ilvl w:val="0"/>
          <w:numId w:val="32"/>
        </w:numPr>
        <w:spacing w:before="240" w:after="0"/>
        <w:jc w:val="both"/>
        <w:rPr>
          <w:rFonts w:ascii="Arial" w:hAnsi="Arial" w:cs="Arial"/>
        </w:rPr>
      </w:pPr>
      <w:r w:rsidRPr="00400563">
        <w:rPr>
          <w:rFonts w:ascii="Arial" w:eastAsia="Calibri" w:hAnsi="Arial" w:cs="Arial"/>
        </w:rPr>
        <w:t>Якщо мікрохвильова піч використовується з метою приготування їжі/напоїв для нем</w:t>
      </w:r>
      <w:r w:rsidRPr="00400563">
        <w:rPr>
          <w:rFonts w:ascii="Arial" w:eastAsia="Calibri" w:hAnsi="Arial" w:cs="Arial"/>
        </w:rPr>
        <w:t>о</w:t>
      </w:r>
      <w:r w:rsidRPr="00400563">
        <w:rPr>
          <w:rFonts w:ascii="Arial" w:eastAsia="Calibri" w:hAnsi="Arial" w:cs="Arial"/>
        </w:rPr>
        <w:t>влят, перед тим, як давати їжу/напої дитині, їх потрібно обов’язково перевіряти особ</w:t>
      </w:r>
      <w:r w:rsidRPr="00400563">
        <w:rPr>
          <w:rFonts w:ascii="Arial" w:eastAsia="Calibri" w:hAnsi="Arial" w:cs="Arial"/>
        </w:rPr>
        <w:t>и</w:t>
      </w:r>
      <w:r w:rsidRPr="00400563">
        <w:rPr>
          <w:rFonts w:ascii="Arial" w:eastAsia="Calibri" w:hAnsi="Arial" w:cs="Arial"/>
        </w:rPr>
        <w:t>сто. Рекомендується не вживати їжу/напої одразу після діставання з печі, а спочатку перемішати для рівномірного розподілу тепла.</w:t>
      </w:r>
    </w:p>
    <w:p w:rsidR="00400563" w:rsidRPr="00400563" w:rsidRDefault="00400563" w:rsidP="00400563">
      <w:pPr>
        <w:pStyle w:val="a3"/>
        <w:numPr>
          <w:ilvl w:val="0"/>
          <w:numId w:val="32"/>
        </w:numPr>
        <w:spacing w:before="240" w:after="0"/>
        <w:jc w:val="both"/>
        <w:rPr>
          <w:rFonts w:ascii="Arial" w:hAnsi="Arial" w:cs="Arial"/>
        </w:rPr>
      </w:pPr>
      <w:r w:rsidRPr="00400563">
        <w:rPr>
          <w:rFonts w:ascii="Arial" w:eastAsia="Calibri" w:hAnsi="Arial" w:cs="Arial"/>
        </w:rPr>
        <w:t>Якщо їжа містить суміш води і жиру (наприклад, бульйон), після розігрівання таку їжу рекомендується діставати через 30-60 секунд після вимкнення печі. Завдяки цьому суміш осяде і не будуть утворюватися бульбашки під час занурення ложки в їжу/рідину або додавання харчового концентрату.</w:t>
      </w:r>
    </w:p>
    <w:p w:rsidR="00400563" w:rsidRPr="00400563" w:rsidRDefault="00400563" w:rsidP="00400563">
      <w:pPr>
        <w:pStyle w:val="a3"/>
        <w:numPr>
          <w:ilvl w:val="0"/>
          <w:numId w:val="32"/>
        </w:numPr>
        <w:spacing w:before="240" w:after="0"/>
        <w:jc w:val="both"/>
        <w:rPr>
          <w:rFonts w:ascii="Arial" w:hAnsi="Arial" w:cs="Arial"/>
        </w:rPr>
      </w:pPr>
      <w:r w:rsidRPr="00400563">
        <w:rPr>
          <w:rFonts w:ascii="Arial" w:eastAsia="Calibri" w:hAnsi="Arial" w:cs="Arial"/>
        </w:rPr>
        <w:t>Слід пам’ятати про те, що існує категорія продуктів, які дуже швидко нагріваються (пудинги, варення, фарш тощо). Не використовуйте пластмасові контейнери для н</w:t>
      </w:r>
      <w:r w:rsidRPr="00400563">
        <w:rPr>
          <w:rFonts w:ascii="Arial" w:eastAsia="Calibri" w:hAnsi="Arial" w:cs="Arial"/>
        </w:rPr>
        <w:t>а</w:t>
      </w:r>
      <w:r w:rsidRPr="00400563">
        <w:rPr>
          <w:rFonts w:ascii="Arial" w:eastAsia="Calibri" w:hAnsi="Arial" w:cs="Arial"/>
        </w:rPr>
        <w:t>грівання або приготування їжі з високим вмістом жиру або цукру.</w:t>
      </w:r>
    </w:p>
    <w:p w:rsidR="00400563" w:rsidRPr="00400563" w:rsidRDefault="00400563" w:rsidP="00400563">
      <w:pPr>
        <w:pStyle w:val="a3"/>
        <w:numPr>
          <w:ilvl w:val="0"/>
          <w:numId w:val="32"/>
        </w:numPr>
        <w:spacing w:before="240" w:after="0"/>
        <w:jc w:val="both"/>
        <w:rPr>
          <w:rFonts w:ascii="Arial" w:hAnsi="Arial" w:cs="Arial"/>
        </w:rPr>
      </w:pPr>
      <w:r w:rsidRPr="00400563">
        <w:rPr>
          <w:rFonts w:ascii="Arial" w:eastAsia="Calibri" w:hAnsi="Arial" w:cs="Arial"/>
        </w:rPr>
        <w:t>Під час приготування їжі посуд може нагріватися до високої температури. Особливо якщо пластик покриває верхню частину і ручки посуду. Для того щоб поставити гар</w:t>
      </w:r>
      <w:r w:rsidRPr="00400563">
        <w:rPr>
          <w:rFonts w:ascii="Arial" w:eastAsia="Calibri" w:hAnsi="Arial" w:cs="Arial"/>
        </w:rPr>
        <w:t>я</w:t>
      </w:r>
      <w:r w:rsidRPr="00400563">
        <w:rPr>
          <w:rFonts w:ascii="Arial" w:eastAsia="Calibri" w:hAnsi="Arial" w:cs="Arial"/>
        </w:rPr>
        <w:t>чий посуд на стіл</w:t>
      </w:r>
      <w:r w:rsidR="00BA728B">
        <w:rPr>
          <w:rFonts w:ascii="Arial" w:eastAsia="Calibri" w:hAnsi="Arial" w:cs="Arial"/>
        </w:rPr>
        <w:t>,</w:t>
      </w:r>
      <w:r w:rsidRPr="00400563">
        <w:rPr>
          <w:rFonts w:ascii="Arial" w:eastAsia="Calibri" w:hAnsi="Arial" w:cs="Arial"/>
        </w:rPr>
        <w:t xml:space="preserve"> потрібно користуватися спеціальними підставками.</w:t>
      </w:r>
    </w:p>
    <w:p w:rsidR="00400563" w:rsidRPr="00400563" w:rsidRDefault="00400563" w:rsidP="00400563">
      <w:pPr>
        <w:pStyle w:val="a3"/>
        <w:numPr>
          <w:ilvl w:val="0"/>
          <w:numId w:val="32"/>
        </w:numPr>
        <w:spacing w:before="240" w:after="0"/>
        <w:jc w:val="both"/>
        <w:rPr>
          <w:rFonts w:ascii="Arial" w:hAnsi="Arial" w:cs="Arial"/>
        </w:rPr>
      </w:pPr>
      <w:r w:rsidRPr="00400563">
        <w:rPr>
          <w:rFonts w:ascii="Arial" w:eastAsia="Calibri" w:hAnsi="Arial" w:cs="Arial"/>
        </w:rPr>
        <w:t>Для зменшення ризику виникнення пожежі під час роботи мікрохвильової печі потрі</w:t>
      </w:r>
      <w:r w:rsidRPr="00400563">
        <w:rPr>
          <w:rFonts w:ascii="Arial" w:eastAsia="Calibri" w:hAnsi="Arial" w:cs="Arial"/>
        </w:rPr>
        <w:t>б</w:t>
      </w:r>
      <w:r w:rsidRPr="00400563">
        <w:rPr>
          <w:rFonts w:ascii="Arial" w:eastAsia="Calibri" w:hAnsi="Arial" w:cs="Arial"/>
        </w:rPr>
        <w:t>но дотримуватися інструкцій з безпеки, наведених нижче.</w:t>
      </w:r>
    </w:p>
    <w:p w:rsidR="00400563" w:rsidRPr="00400563" w:rsidRDefault="00400563" w:rsidP="00400563">
      <w:pPr>
        <w:pStyle w:val="a3"/>
        <w:spacing w:before="240" w:after="0"/>
        <w:jc w:val="both"/>
        <w:rPr>
          <w:rFonts w:ascii="Arial" w:hAnsi="Arial" w:cs="Arial"/>
        </w:rPr>
      </w:pPr>
      <w:r w:rsidRPr="00400563">
        <w:rPr>
          <w:rFonts w:ascii="Arial" w:eastAsia="Calibri" w:hAnsi="Arial" w:cs="Arial"/>
        </w:rPr>
        <w:t>(а) Забороняється надмірно нагрівати їжу. Потрібно уважно стежити за роботою печі, якщо для полегшення приготування їжі використовується парі, пластик або інші горючі матеріали.</w:t>
      </w:r>
    </w:p>
    <w:p w:rsidR="00400563" w:rsidRPr="00400563" w:rsidRDefault="00400563" w:rsidP="00400563">
      <w:pPr>
        <w:pStyle w:val="a3"/>
        <w:spacing w:before="240" w:after="0"/>
        <w:jc w:val="both"/>
        <w:rPr>
          <w:rFonts w:ascii="Arial" w:hAnsi="Arial" w:cs="Arial"/>
        </w:rPr>
      </w:pPr>
      <w:r w:rsidRPr="00400563">
        <w:rPr>
          <w:rFonts w:ascii="Arial" w:eastAsia="Calibri" w:hAnsi="Arial" w:cs="Arial"/>
        </w:rPr>
        <w:t>(b) Перед тим, як ставити в піч їжу в паперовій або пластмасовій упаковці, з упаковки потрібно зняти всі металеві частини (</w:t>
      </w:r>
      <w:r w:rsidR="00BA728B">
        <w:rPr>
          <w:rFonts w:ascii="Arial" w:eastAsia="Calibri" w:hAnsi="Arial" w:cs="Arial"/>
        </w:rPr>
        <w:t>провід</w:t>
      </w:r>
      <w:r w:rsidRPr="00400563">
        <w:rPr>
          <w:rFonts w:ascii="Arial" w:eastAsia="Calibri" w:hAnsi="Arial" w:cs="Arial"/>
        </w:rPr>
        <w:t>, стрічки тощо).</w:t>
      </w:r>
    </w:p>
    <w:p w:rsidR="00400563" w:rsidRDefault="00400563" w:rsidP="00400563">
      <w:pPr>
        <w:pStyle w:val="a3"/>
        <w:spacing w:before="240"/>
        <w:jc w:val="both"/>
        <w:rPr>
          <w:rFonts w:ascii="Arial" w:eastAsia="Calibri" w:hAnsi="Arial" w:cs="Arial"/>
        </w:rPr>
      </w:pPr>
      <w:r w:rsidRPr="00400563">
        <w:rPr>
          <w:rFonts w:ascii="Arial" w:eastAsia="Calibri" w:hAnsi="Arial" w:cs="Arial"/>
        </w:rPr>
        <w:t>(c) Якщо сталося займання предметів, які знаходяться в робочій камері мікрохвиль</w:t>
      </w:r>
      <w:r w:rsidRPr="00400563">
        <w:rPr>
          <w:rFonts w:ascii="Arial" w:eastAsia="Calibri" w:hAnsi="Arial" w:cs="Arial"/>
        </w:rPr>
        <w:t>о</w:t>
      </w:r>
      <w:r w:rsidR="0014174D">
        <w:rPr>
          <w:rFonts w:ascii="Arial" w:eastAsia="Calibri" w:hAnsi="Arial" w:cs="Arial"/>
        </w:rPr>
        <w:t>вої печі, не відкривати дверцята</w:t>
      </w:r>
      <w:r w:rsidRPr="00400563">
        <w:rPr>
          <w:rFonts w:ascii="Arial" w:eastAsia="Calibri" w:hAnsi="Arial" w:cs="Arial"/>
        </w:rPr>
        <w:t>, вимкнути піч, і вийняти вилку з розетки, або вимкн</w:t>
      </w:r>
      <w:r w:rsidRPr="00400563">
        <w:rPr>
          <w:rFonts w:ascii="Arial" w:eastAsia="Calibri" w:hAnsi="Arial" w:cs="Arial"/>
        </w:rPr>
        <w:t>у</w:t>
      </w:r>
      <w:r w:rsidRPr="00400563">
        <w:rPr>
          <w:rFonts w:ascii="Arial" w:eastAsia="Calibri" w:hAnsi="Arial" w:cs="Arial"/>
        </w:rPr>
        <w:t>ти живлення на розподільному щиті.</w:t>
      </w:r>
    </w:p>
    <w:p w:rsidR="00400563" w:rsidRDefault="00400563" w:rsidP="00400563">
      <w:pPr>
        <w:pStyle w:val="a3"/>
        <w:spacing w:before="240"/>
        <w:jc w:val="both"/>
        <w:rPr>
          <w:rFonts w:ascii="Arial" w:eastAsia="Calibri" w:hAnsi="Arial" w:cs="Arial"/>
        </w:rPr>
        <w:sectPr w:rsidR="00400563" w:rsidSect="006D4070">
          <w:pgSz w:w="11909" w:h="16834"/>
          <w:pgMar w:top="1134" w:right="1134" w:bottom="1134" w:left="1134" w:header="709" w:footer="709" w:gutter="0"/>
          <w:cols w:space="720"/>
        </w:sectPr>
      </w:pPr>
    </w:p>
    <w:p w:rsidR="00400563" w:rsidRDefault="00400563" w:rsidP="00400563">
      <w:pPr>
        <w:pStyle w:val="a3"/>
        <w:spacing w:before="240" w:after="0"/>
        <w:jc w:val="both"/>
        <w:rPr>
          <w:rFonts w:ascii="Arial" w:hAnsi="Arial" w:cs="Arial"/>
        </w:rPr>
      </w:pPr>
    </w:p>
    <w:p w:rsidR="00400563" w:rsidRDefault="00400563" w:rsidP="00400563">
      <w:pPr>
        <w:pStyle w:val="a3"/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000596" cy="2525805"/>
            <wp:effectExtent l="19050" t="0" r="9304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24" cy="252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63" w:rsidRDefault="00400563" w:rsidP="00400563">
      <w:pPr>
        <w:pStyle w:val="a3"/>
        <w:spacing w:before="240" w:after="0"/>
        <w:jc w:val="both"/>
        <w:rPr>
          <w:rFonts w:ascii="Arial" w:hAnsi="Arial" w:cs="Arial"/>
        </w:rPr>
      </w:pPr>
    </w:p>
    <w:p w:rsidR="00400563" w:rsidRPr="00400563" w:rsidRDefault="00400563" w:rsidP="00400563">
      <w:pPr>
        <w:pStyle w:val="a3"/>
        <w:spacing w:before="240" w:after="0"/>
        <w:jc w:val="both"/>
        <w:rPr>
          <w:rFonts w:ascii="Arial" w:hAnsi="Arial" w:cs="Arial"/>
        </w:rPr>
      </w:pPr>
    </w:p>
    <w:p w:rsidR="00400563" w:rsidRPr="00400563" w:rsidRDefault="00400563" w:rsidP="00CA18D3">
      <w:pPr>
        <w:pStyle w:val="a3"/>
        <w:spacing w:before="240" w:after="0" w:line="360" w:lineRule="auto"/>
        <w:jc w:val="both"/>
        <w:rPr>
          <w:rFonts w:ascii="Arial" w:hAnsi="Arial" w:cs="Arial"/>
        </w:rPr>
      </w:pPr>
      <w:r w:rsidRPr="00400563">
        <w:rPr>
          <w:rFonts w:ascii="Arial" w:eastAsia="Calibri" w:hAnsi="Arial" w:cs="Arial"/>
        </w:rPr>
        <w:t xml:space="preserve">(1) Система блокування </w:t>
      </w:r>
      <w:r w:rsidR="0014174D">
        <w:rPr>
          <w:rFonts w:ascii="Arial" w:eastAsia="Calibri" w:hAnsi="Arial" w:cs="Arial"/>
        </w:rPr>
        <w:t>дверцят</w:t>
      </w:r>
    </w:p>
    <w:p w:rsidR="00400563" w:rsidRPr="00400563" w:rsidRDefault="00400563" w:rsidP="00CA18D3">
      <w:pPr>
        <w:pStyle w:val="a3"/>
        <w:spacing w:before="240" w:after="0" w:line="360" w:lineRule="auto"/>
        <w:jc w:val="both"/>
        <w:rPr>
          <w:rFonts w:ascii="Arial" w:hAnsi="Arial" w:cs="Arial"/>
        </w:rPr>
      </w:pPr>
      <w:r w:rsidRPr="00400563">
        <w:rPr>
          <w:rFonts w:ascii="Arial" w:eastAsia="Calibri" w:hAnsi="Arial" w:cs="Arial"/>
        </w:rPr>
        <w:t>(2) Вікно печі</w:t>
      </w:r>
    </w:p>
    <w:p w:rsidR="00400563" w:rsidRPr="00400563" w:rsidRDefault="00400563" w:rsidP="00CA18D3">
      <w:pPr>
        <w:pStyle w:val="a3"/>
        <w:spacing w:before="240" w:after="0" w:line="360" w:lineRule="auto"/>
        <w:jc w:val="both"/>
        <w:rPr>
          <w:rFonts w:ascii="Arial" w:hAnsi="Arial" w:cs="Arial"/>
        </w:rPr>
      </w:pPr>
      <w:r w:rsidRPr="00400563">
        <w:rPr>
          <w:rFonts w:ascii="Arial" w:eastAsia="Calibri" w:hAnsi="Arial" w:cs="Arial"/>
        </w:rPr>
        <w:t>(3) Вентиляційні отвори</w:t>
      </w:r>
    </w:p>
    <w:p w:rsidR="00400563" w:rsidRPr="00400563" w:rsidRDefault="00400563" w:rsidP="00CA18D3">
      <w:pPr>
        <w:pStyle w:val="a3"/>
        <w:spacing w:before="240" w:after="0" w:line="360" w:lineRule="auto"/>
        <w:jc w:val="both"/>
        <w:rPr>
          <w:rFonts w:ascii="Arial" w:hAnsi="Arial" w:cs="Arial"/>
        </w:rPr>
      </w:pPr>
      <w:r w:rsidRPr="00400563">
        <w:rPr>
          <w:rFonts w:ascii="Arial" w:eastAsia="Calibri" w:hAnsi="Arial" w:cs="Arial"/>
        </w:rPr>
        <w:t>(4) Кільце з коліщатами</w:t>
      </w:r>
    </w:p>
    <w:p w:rsidR="00400563" w:rsidRPr="00400563" w:rsidRDefault="00400563" w:rsidP="00CA18D3">
      <w:pPr>
        <w:pStyle w:val="a3"/>
        <w:spacing w:before="240" w:after="0" w:line="360" w:lineRule="auto"/>
        <w:jc w:val="both"/>
        <w:rPr>
          <w:rFonts w:ascii="Arial" w:hAnsi="Arial" w:cs="Arial"/>
        </w:rPr>
      </w:pPr>
      <w:r w:rsidRPr="00400563">
        <w:rPr>
          <w:rFonts w:ascii="Arial" w:eastAsia="Calibri" w:hAnsi="Arial" w:cs="Arial"/>
        </w:rPr>
        <w:t>(5) Скляний підніс</w:t>
      </w:r>
    </w:p>
    <w:p w:rsidR="00400563" w:rsidRPr="00400563" w:rsidRDefault="00400563" w:rsidP="00CA18D3">
      <w:pPr>
        <w:pStyle w:val="a3"/>
        <w:spacing w:before="240" w:after="0" w:line="360" w:lineRule="auto"/>
        <w:jc w:val="both"/>
        <w:rPr>
          <w:rFonts w:ascii="Arial" w:hAnsi="Arial" w:cs="Arial"/>
        </w:rPr>
      </w:pPr>
      <w:r w:rsidRPr="00400563">
        <w:rPr>
          <w:rFonts w:ascii="Arial" w:eastAsia="Calibri" w:hAnsi="Arial" w:cs="Arial"/>
        </w:rPr>
        <w:t>(6) Панель керування</w:t>
      </w:r>
    </w:p>
    <w:p w:rsidR="00430C6C" w:rsidRDefault="00400563" w:rsidP="00CA18D3">
      <w:pPr>
        <w:pStyle w:val="a3"/>
        <w:spacing w:before="240" w:after="0" w:line="360" w:lineRule="auto"/>
        <w:jc w:val="both"/>
        <w:rPr>
          <w:rFonts w:ascii="Arial" w:eastAsia="Calibri" w:hAnsi="Arial" w:cs="Arial"/>
        </w:rPr>
      </w:pPr>
      <w:r w:rsidRPr="00400563">
        <w:rPr>
          <w:rFonts w:ascii="Arial" w:eastAsia="Calibri" w:hAnsi="Arial" w:cs="Arial"/>
        </w:rPr>
        <w:t>(7) Гриль</w:t>
      </w:r>
    </w:p>
    <w:p w:rsidR="00400563" w:rsidRDefault="00400563" w:rsidP="00400563">
      <w:pPr>
        <w:pStyle w:val="a3"/>
        <w:spacing w:before="240" w:after="0"/>
        <w:jc w:val="both"/>
        <w:rPr>
          <w:rFonts w:ascii="Arial" w:eastAsia="Calibri" w:hAnsi="Arial" w:cs="Arial"/>
        </w:rPr>
      </w:pPr>
    </w:p>
    <w:p w:rsidR="00400563" w:rsidRDefault="00400563" w:rsidP="00400563">
      <w:pPr>
        <w:pStyle w:val="a3"/>
        <w:spacing w:before="240" w:after="0"/>
        <w:jc w:val="both"/>
        <w:rPr>
          <w:rFonts w:ascii="Arial" w:hAnsi="Arial" w:cs="Arial"/>
        </w:rPr>
      </w:pPr>
    </w:p>
    <w:p w:rsidR="00400563" w:rsidRDefault="00400563" w:rsidP="006D25A4">
      <w:pPr>
        <w:spacing w:before="240" w:after="0"/>
        <w:jc w:val="both"/>
        <w:rPr>
          <w:rFonts w:ascii="Arial" w:eastAsia="Calibri" w:hAnsi="Arial" w:cs="Arial"/>
          <w:b/>
        </w:rPr>
        <w:sectPr w:rsidR="00400563" w:rsidSect="006D4070">
          <w:pgSz w:w="11909" w:h="16834"/>
          <w:pgMar w:top="1134" w:right="1134" w:bottom="1134" w:left="1134" w:header="709" w:footer="709" w:gutter="0"/>
          <w:cols w:space="720"/>
        </w:sectPr>
      </w:pPr>
    </w:p>
    <w:p w:rsidR="00430C6C" w:rsidRDefault="00430C6C" w:rsidP="006D25A4">
      <w:pPr>
        <w:spacing w:before="240" w:after="0"/>
        <w:jc w:val="both"/>
        <w:rPr>
          <w:rFonts w:ascii="Arial" w:eastAsia="Calibri" w:hAnsi="Arial" w:cs="Arial"/>
          <w:b/>
        </w:rPr>
      </w:pPr>
      <w:r w:rsidRPr="00400563">
        <w:rPr>
          <w:rFonts w:ascii="Arial" w:eastAsia="Calibri" w:hAnsi="Arial" w:cs="Arial"/>
          <w:b/>
        </w:rPr>
        <w:lastRenderedPageBreak/>
        <w:t>ПАНЕЛЬ КЕРУВАННЯ</w:t>
      </w:r>
    </w:p>
    <w:p w:rsidR="00400563" w:rsidRPr="00400563" w:rsidRDefault="00400563" w:rsidP="00400563">
      <w:pPr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ru-RU" w:eastAsia="ru-RU"/>
        </w:rPr>
        <w:drawing>
          <wp:inline distT="0" distB="0" distL="0" distR="0">
            <wp:extent cx="3223880" cy="7919471"/>
            <wp:effectExtent l="19050" t="0" r="0" b="0"/>
            <wp:docPr id="1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775" cy="791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  <w:sectPr w:rsidR="00430C6C" w:rsidRPr="006D25A4" w:rsidSect="006D4070">
          <w:pgSz w:w="11909" w:h="16834"/>
          <w:pgMar w:top="1134" w:right="1134" w:bottom="1134" w:left="1134" w:header="709" w:footer="709" w:gutter="0"/>
          <w:cols w:space="720"/>
        </w:sectPr>
      </w:pPr>
    </w:p>
    <w:p w:rsidR="00430C6C" w:rsidRPr="00400563" w:rsidRDefault="00430C6C" w:rsidP="006D25A4">
      <w:pPr>
        <w:spacing w:before="240" w:after="0"/>
        <w:jc w:val="both"/>
        <w:rPr>
          <w:rFonts w:ascii="Arial" w:hAnsi="Arial" w:cs="Arial"/>
          <w:b/>
        </w:rPr>
      </w:pPr>
      <w:r w:rsidRPr="00400563">
        <w:rPr>
          <w:rFonts w:ascii="Arial" w:eastAsia="Calibri" w:hAnsi="Arial" w:cs="Arial"/>
          <w:b/>
        </w:rPr>
        <w:lastRenderedPageBreak/>
        <w:t>Інструкція</w:t>
      </w:r>
    </w:p>
    <w:p w:rsidR="00430C6C" w:rsidRPr="00400563" w:rsidRDefault="00430C6C" w:rsidP="006D25A4">
      <w:pPr>
        <w:spacing w:before="240" w:after="0"/>
        <w:jc w:val="both"/>
        <w:rPr>
          <w:rFonts w:ascii="Arial" w:hAnsi="Arial" w:cs="Arial"/>
          <w:b/>
        </w:rPr>
      </w:pPr>
      <w:r w:rsidRPr="00400563">
        <w:rPr>
          <w:rFonts w:ascii="Arial" w:eastAsia="Calibri" w:hAnsi="Arial" w:cs="Arial"/>
          <w:b/>
        </w:rPr>
        <w:t>1. Нагрівання шляхом натискання на одну кнопку</w:t>
      </w:r>
    </w:p>
    <w:p w:rsidR="00430C6C" w:rsidRPr="00116C44" w:rsidRDefault="00430C6C" w:rsidP="006D25A4">
      <w:pPr>
        <w:spacing w:before="240" w:after="0"/>
        <w:jc w:val="both"/>
        <w:rPr>
          <w:rFonts w:ascii="Arial" w:hAnsi="Arial" w:cs="Arial"/>
          <w:lang w:val="ru-RU"/>
        </w:rPr>
      </w:pPr>
      <w:r w:rsidRPr="006D25A4">
        <w:rPr>
          <w:rFonts w:ascii="Arial" w:eastAsia="Calibri" w:hAnsi="Arial" w:cs="Arial"/>
        </w:rPr>
        <w:t>Для того щоб почати процес нагрівання</w:t>
      </w:r>
      <w:r w:rsidR="00BA728B">
        <w:rPr>
          <w:rFonts w:ascii="Arial" w:eastAsia="Calibri" w:hAnsi="Arial" w:cs="Arial"/>
        </w:rPr>
        <w:t>,</w:t>
      </w:r>
      <w:r w:rsidRPr="006D25A4">
        <w:rPr>
          <w:rFonts w:ascii="Arial" w:eastAsia="Calibri" w:hAnsi="Arial" w:cs="Arial"/>
        </w:rPr>
        <w:t xml:space="preserve"> достатньо просто оди раз натиснути на кнопку. Це дуже зручно, наприклад, для того щоб нагріти склянку води. Приклад: нагрівання склянки води.</w:t>
      </w:r>
    </w:p>
    <w:p w:rsidR="00430C6C" w:rsidRPr="006D25A4" w:rsidRDefault="00B6550B" w:rsidP="00D26BAC">
      <w:pPr>
        <w:spacing w:before="240" w:after="0"/>
        <w:ind w:left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а) Поставте склянку з водою обертальну тарілку і закрийте дверцята печі.</w:t>
      </w:r>
    </w:p>
    <w:p w:rsidR="00430C6C" w:rsidRPr="006D25A4" w:rsidRDefault="00B6550B" w:rsidP="00D26BAC">
      <w:pPr>
        <w:spacing w:before="240" w:after="0"/>
        <w:ind w:left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 xml:space="preserve">b) Натисніть на кнопку « 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52400" cy="1524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" cy="15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5A4">
        <w:rPr>
          <w:rFonts w:ascii="Arial" w:eastAsia="Calibri" w:hAnsi="Arial" w:cs="Arial"/>
        </w:rPr>
        <w:t>» – мікрохвильова піч буде працювати на потужності Р100 пр</w:t>
      </w:r>
      <w:r w:rsidRPr="006D25A4">
        <w:rPr>
          <w:rFonts w:ascii="Arial" w:eastAsia="Calibri" w:hAnsi="Arial" w:cs="Arial"/>
        </w:rPr>
        <w:t>о</w:t>
      </w:r>
      <w:r w:rsidRPr="006D25A4">
        <w:rPr>
          <w:rFonts w:ascii="Arial" w:eastAsia="Calibri" w:hAnsi="Arial" w:cs="Arial"/>
        </w:rPr>
        <w:t>тягом одної хвилини.</w:t>
      </w:r>
    </w:p>
    <w:p w:rsidR="00430C6C" w:rsidRPr="006D25A4" w:rsidRDefault="00B6550B" w:rsidP="00D26BAC">
      <w:pPr>
        <w:spacing w:before="240" w:after="0"/>
        <w:ind w:left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c) Після закінчення нагрівання пролунає п’ять сигналів.</w:t>
      </w:r>
    </w:p>
    <w:p w:rsidR="00430C6C" w:rsidRPr="00400563" w:rsidRDefault="00430C6C" w:rsidP="006D25A4">
      <w:pPr>
        <w:spacing w:before="240" w:after="0"/>
        <w:jc w:val="both"/>
        <w:rPr>
          <w:rFonts w:ascii="Arial" w:hAnsi="Arial" w:cs="Arial"/>
          <w:b/>
        </w:rPr>
      </w:pPr>
      <w:r w:rsidRPr="00400563">
        <w:rPr>
          <w:rFonts w:ascii="Arial" w:eastAsia="Calibri" w:hAnsi="Arial" w:cs="Arial"/>
          <w:b/>
        </w:rPr>
        <w:t>2. Мікрохвильове нагрівання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Цю функцію можна використовувати двома способами:</w:t>
      </w:r>
    </w:p>
    <w:p w:rsidR="00400563" w:rsidRPr="00400563" w:rsidRDefault="00B6550B" w:rsidP="00F6021B">
      <w:pPr>
        <w:spacing w:before="240" w:after="0"/>
        <w:ind w:firstLine="284"/>
        <w:jc w:val="both"/>
        <w:rPr>
          <w:rFonts w:ascii="Arial" w:eastAsia="Calibri" w:hAnsi="Arial" w:cs="Arial"/>
          <w:b/>
        </w:rPr>
      </w:pPr>
      <w:r w:rsidRPr="00400563">
        <w:rPr>
          <w:rFonts w:ascii="Arial" w:eastAsia="Calibri" w:hAnsi="Arial" w:cs="Arial"/>
          <w:b/>
        </w:rPr>
        <w:t xml:space="preserve">1) Швидке нагрівання (потужність P100). </w:t>
      </w:r>
    </w:p>
    <w:p w:rsidR="00430C6C" w:rsidRPr="006D25A4" w:rsidRDefault="00B6550B" w:rsidP="00400563">
      <w:pPr>
        <w:spacing w:before="240" w:after="0"/>
        <w:ind w:left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Приклад: нагрівання їжі при потужності P100 протягом п’яти хвилин.</w:t>
      </w:r>
    </w:p>
    <w:p w:rsidR="00430C6C" w:rsidRPr="006D25A4" w:rsidRDefault="00B6550B" w:rsidP="00400563">
      <w:pPr>
        <w:spacing w:before="240" w:after="0"/>
        <w:ind w:left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a) За допомогою регулятора «Time setting» (НАЛАШТУВАННЯ ЧАСУ) встановіть на дис</w:t>
      </w:r>
      <w:r w:rsidRPr="006D25A4">
        <w:rPr>
          <w:rFonts w:ascii="Arial" w:eastAsia="Calibri" w:hAnsi="Arial" w:cs="Arial"/>
        </w:rPr>
        <w:t>п</w:t>
      </w:r>
      <w:r w:rsidRPr="006D25A4">
        <w:rPr>
          <w:rFonts w:ascii="Arial" w:eastAsia="Calibri" w:hAnsi="Arial" w:cs="Arial"/>
        </w:rPr>
        <w:t>леї час «5:00».</w:t>
      </w:r>
    </w:p>
    <w:p w:rsidR="00430C6C" w:rsidRPr="006D25A4" w:rsidRDefault="00B6550B" w:rsidP="00400563">
      <w:pPr>
        <w:spacing w:before="240" w:after="0"/>
        <w:ind w:left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b) Натисніть на кнопку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52400" cy="152400"/>
            <wp:effectExtent l="19050" t="0" r="0" b="0"/>
            <wp:docPr id="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" cy="15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5A4">
        <w:rPr>
          <w:rFonts w:ascii="Arial" w:eastAsia="Calibri" w:hAnsi="Arial" w:cs="Arial"/>
        </w:rPr>
        <w:t>».</w:t>
      </w:r>
    </w:p>
    <w:p w:rsidR="00400563" w:rsidRPr="00400563" w:rsidRDefault="00B6550B" w:rsidP="00F6021B">
      <w:pPr>
        <w:spacing w:before="240" w:after="0"/>
        <w:ind w:firstLine="284"/>
        <w:jc w:val="both"/>
        <w:rPr>
          <w:rFonts w:ascii="Arial" w:eastAsia="Calibri" w:hAnsi="Arial" w:cs="Arial"/>
          <w:b/>
        </w:rPr>
      </w:pPr>
      <w:r w:rsidRPr="00400563">
        <w:rPr>
          <w:rFonts w:ascii="Arial" w:eastAsia="Calibri" w:hAnsi="Arial" w:cs="Arial"/>
          <w:b/>
        </w:rPr>
        <w:t xml:space="preserve">2) Нагрівання в ручному режимі. </w:t>
      </w:r>
    </w:p>
    <w:p w:rsidR="00430C6C" w:rsidRPr="006D25A4" w:rsidRDefault="00B6550B" w:rsidP="00400563">
      <w:pPr>
        <w:spacing w:before="240" w:after="0"/>
        <w:ind w:left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Приклад: нагрівання їжі при потужності P70 протягом десяти хвилин.</w:t>
      </w:r>
    </w:p>
    <w:p w:rsidR="00430C6C" w:rsidRPr="006D25A4" w:rsidRDefault="00400563" w:rsidP="00400563">
      <w:pPr>
        <w:spacing w:before="240" w:after="0"/>
        <w:ind w:left="284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а)Натисніть на кнопку</w:t>
      </w:r>
      <w:r w:rsidR="00430C6C" w:rsidRPr="006D25A4">
        <w:rPr>
          <w:rFonts w:ascii="Arial" w:eastAsia="Calibri" w:hAnsi="Arial" w:cs="Arial"/>
        </w:rPr>
        <w:t xml:space="preserve">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61925" cy="857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C6C" w:rsidRPr="006D25A4">
        <w:rPr>
          <w:rFonts w:ascii="Arial" w:eastAsia="Calibri" w:hAnsi="Arial" w:cs="Arial"/>
        </w:rPr>
        <w:t>» потужність</w:t>
      </w:r>
      <w:r>
        <w:rPr>
          <w:rFonts w:ascii="Arial" w:eastAsia="Calibri" w:hAnsi="Arial" w:cs="Arial"/>
        </w:rPr>
        <w:t>, виберіть потужність «Р70»</w:t>
      </w:r>
      <w:r w:rsidR="00430C6C" w:rsidRPr="006D25A4">
        <w:rPr>
          <w:rFonts w:ascii="Arial" w:eastAsia="Calibri" w:hAnsi="Arial" w:cs="Arial"/>
        </w:rPr>
        <w:t>;</w:t>
      </w:r>
    </w:p>
    <w:p w:rsidR="00430C6C" w:rsidRPr="006D25A4" w:rsidRDefault="00400563" w:rsidP="00400563">
      <w:pPr>
        <w:spacing w:before="240" w:after="0"/>
        <w:ind w:left="284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n-US"/>
        </w:rPr>
        <w:t>b</w:t>
      </w:r>
      <w:r w:rsidR="00B6550B" w:rsidRPr="006D25A4">
        <w:rPr>
          <w:rFonts w:ascii="Arial" w:eastAsia="Calibri" w:hAnsi="Arial" w:cs="Arial"/>
        </w:rPr>
        <w:t>) За допомогою регулятора «Time setting» (НАЛАШТУВАННЯ ЧАСУ) встановіть на дис</w:t>
      </w:r>
      <w:r w:rsidR="00B6550B" w:rsidRPr="006D25A4">
        <w:rPr>
          <w:rFonts w:ascii="Arial" w:eastAsia="Calibri" w:hAnsi="Arial" w:cs="Arial"/>
        </w:rPr>
        <w:t>п</w:t>
      </w:r>
      <w:r w:rsidR="00B6550B" w:rsidRPr="006D25A4">
        <w:rPr>
          <w:rFonts w:ascii="Arial" w:eastAsia="Calibri" w:hAnsi="Arial" w:cs="Arial"/>
        </w:rPr>
        <w:t>леї час «10:00».</w:t>
      </w:r>
    </w:p>
    <w:p w:rsidR="00430C6C" w:rsidRPr="006D25A4" w:rsidRDefault="00B6550B" w:rsidP="00400563">
      <w:pPr>
        <w:spacing w:before="240" w:after="0"/>
        <w:ind w:left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c) Натисніть на кнопку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52400" cy="152400"/>
            <wp:effectExtent l="19050" t="0" r="0" b="0"/>
            <wp:docPr id="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" cy="15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5A4">
        <w:rPr>
          <w:rFonts w:ascii="Arial" w:eastAsia="Calibri" w:hAnsi="Arial" w:cs="Arial"/>
        </w:rPr>
        <w:t>».</w:t>
      </w:r>
    </w:p>
    <w:p w:rsidR="00430C6C" w:rsidRPr="006D25A4" w:rsidRDefault="00430C6C" w:rsidP="00400563">
      <w:pPr>
        <w:spacing w:before="240" w:after="0"/>
        <w:ind w:left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Найбільший час приготування їжі у мікрохвильовій печі становить 60 хвилин.</w:t>
      </w:r>
    </w:p>
    <w:p w:rsidR="00430C6C" w:rsidRPr="006D25A4" w:rsidRDefault="00430C6C" w:rsidP="00400563">
      <w:pPr>
        <w:spacing w:before="240" w:after="0"/>
        <w:ind w:left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Потужність мікрохвильової енергії можна змінювати з більшої до меншої за допомогою п’яти налаштувань: «P100», «P70», «P50», «P30» і «P10».</w:t>
      </w:r>
    </w:p>
    <w:p w:rsidR="00430C6C" w:rsidRPr="00F6021B" w:rsidRDefault="00B6550B" w:rsidP="006D25A4">
      <w:pPr>
        <w:spacing w:before="240" w:after="0"/>
        <w:jc w:val="both"/>
        <w:rPr>
          <w:rFonts w:ascii="Arial" w:hAnsi="Arial" w:cs="Arial"/>
          <w:b/>
        </w:rPr>
      </w:pPr>
      <w:r w:rsidRPr="00F6021B">
        <w:rPr>
          <w:rFonts w:ascii="Arial" w:eastAsia="Calibri" w:hAnsi="Arial" w:cs="Arial"/>
          <w:b/>
        </w:rPr>
        <w:t>3. Розморожування з автоматичним зважуванням.</w:t>
      </w:r>
    </w:p>
    <w:p w:rsidR="00430C6C" w:rsidRPr="006D25A4" w:rsidRDefault="00430C6C" w:rsidP="00400563">
      <w:pPr>
        <w:spacing w:before="240" w:after="0"/>
        <w:ind w:left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Виберіть тип їжі і вагу для автоматичного налаштування рівня потужності і часу, необхі</w:t>
      </w:r>
      <w:r w:rsidRPr="006D25A4">
        <w:rPr>
          <w:rFonts w:ascii="Arial" w:eastAsia="Calibri" w:hAnsi="Arial" w:cs="Arial"/>
        </w:rPr>
        <w:t>д</w:t>
      </w:r>
      <w:r w:rsidRPr="006D25A4">
        <w:rPr>
          <w:rFonts w:ascii="Arial" w:eastAsia="Calibri" w:hAnsi="Arial" w:cs="Arial"/>
        </w:rPr>
        <w:t>них для розморожування. Приклад: розморожування 500 г замороженого м’яса.</w:t>
      </w:r>
    </w:p>
    <w:p w:rsidR="00513C7F" w:rsidRDefault="00513C7F" w:rsidP="00400563">
      <w:pPr>
        <w:spacing w:before="240" w:after="0"/>
        <w:ind w:left="284"/>
        <w:jc w:val="both"/>
        <w:rPr>
          <w:rFonts w:ascii="Arial" w:eastAsia="Calibri" w:hAnsi="Arial" w:cs="Arial"/>
        </w:rPr>
        <w:sectPr w:rsidR="00513C7F" w:rsidSect="006D4070">
          <w:pgSz w:w="11909" w:h="16834"/>
          <w:pgMar w:top="1134" w:right="1134" w:bottom="1134" w:left="1134" w:header="709" w:footer="709" w:gutter="0"/>
          <w:cols w:space="720"/>
        </w:sectPr>
      </w:pPr>
    </w:p>
    <w:p w:rsidR="00430C6C" w:rsidRPr="006D25A4" w:rsidRDefault="00B6550B" w:rsidP="00513C7F">
      <w:pPr>
        <w:spacing w:before="240" w:after="0"/>
        <w:ind w:left="567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lastRenderedPageBreak/>
        <w:t>a) Натисніть на кнопку</w:t>
      </w:r>
      <w:r w:rsidR="00F6021B">
        <w:rPr>
          <w:rFonts w:ascii="Arial" w:eastAsia="Calibri" w:hAnsi="Arial" w:cs="Arial"/>
          <w:lang w:val="ru-RU"/>
        </w:rPr>
        <w:t>«</w:t>
      </w:r>
      <w:r w:rsidR="00F6021B">
        <w:rPr>
          <w:rFonts w:ascii="Arial" w:eastAsia="Calibri" w:hAnsi="Arial" w:cs="Arial"/>
          <w:noProof/>
          <w:lang w:val="ru-RU" w:eastAsia="ru-RU"/>
        </w:rPr>
        <w:drawing>
          <wp:inline distT="0" distB="0" distL="0" distR="0">
            <wp:extent cx="243343" cy="224367"/>
            <wp:effectExtent l="19050" t="0" r="4307" b="0"/>
            <wp:docPr id="1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35" cy="22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21B">
        <w:rPr>
          <w:rFonts w:ascii="Arial" w:eastAsia="Calibri" w:hAnsi="Arial" w:cs="Arial"/>
          <w:lang w:val="ru-RU"/>
        </w:rPr>
        <w:t>»</w:t>
      </w:r>
      <w:r w:rsidRPr="006D25A4">
        <w:rPr>
          <w:rFonts w:ascii="Arial" w:eastAsia="Calibri" w:hAnsi="Arial" w:cs="Arial"/>
        </w:rPr>
        <w:t>. Після цього на дисплеї з’явиться «dEF» (РОЗМОРОЖ</w:t>
      </w:r>
      <w:r w:rsidRPr="006D25A4">
        <w:rPr>
          <w:rFonts w:ascii="Arial" w:eastAsia="Calibri" w:hAnsi="Arial" w:cs="Arial"/>
        </w:rPr>
        <w:t>У</w:t>
      </w:r>
      <w:r w:rsidRPr="006D25A4">
        <w:rPr>
          <w:rFonts w:ascii="Arial" w:eastAsia="Calibri" w:hAnsi="Arial" w:cs="Arial"/>
        </w:rPr>
        <w:t>ВАННЯ).</w:t>
      </w:r>
    </w:p>
    <w:p w:rsidR="00430C6C" w:rsidRPr="006D25A4" w:rsidRDefault="00513C7F" w:rsidP="00513C7F">
      <w:pPr>
        <w:spacing w:before="240" w:after="0"/>
        <w:ind w:left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n-US"/>
        </w:rPr>
        <w:t>b</w:t>
      </w:r>
      <w:r w:rsidR="00B6550B" w:rsidRPr="006D25A4">
        <w:rPr>
          <w:rFonts w:ascii="Arial" w:eastAsia="Calibri" w:hAnsi="Arial" w:cs="Arial"/>
        </w:rPr>
        <w:t>) За допомогою регулятора «Time setting» (НАЛАШТУВАННЯ ЧАСУ) встановіть на д</w:t>
      </w:r>
      <w:r w:rsidR="00B6550B" w:rsidRPr="006D25A4">
        <w:rPr>
          <w:rFonts w:ascii="Arial" w:eastAsia="Calibri" w:hAnsi="Arial" w:cs="Arial"/>
        </w:rPr>
        <w:t>и</w:t>
      </w:r>
      <w:r w:rsidR="00B6550B" w:rsidRPr="006D25A4">
        <w:rPr>
          <w:rFonts w:ascii="Arial" w:eastAsia="Calibri" w:hAnsi="Arial" w:cs="Arial"/>
        </w:rPr>
        <w:t>сплеї вагу «500 g» (500 г).</w:t>
      </w:r>
    </w:p>
    <w:p w:rsidR="00430C6C" w:rsidRPr="006D25A4" w:rsidRDefault="00B6550B" w:rsidP="00513C7F">
      <w:pPr>
        <w:spacing w:before="240" w:after="0"/>
        <w:ind w:left="567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c) Натисніть на кнопку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" cy="15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5A4">
        <w:rPr>
          <w:rFonts w:ascii="Arial" w:eastAsia="Calibri" w:hAnsi="Arial" w:cs="Arial"/>
        </w:rPr>
        <w:t>».</w:t>
      </w:r>
    </w:p>
    <w:p w:rsidR="00430C6C" w:rsidRPr="006D25A4" w:rsidRDefault="00430C6C" w:rsidP="00400563">
      <w:pPr>
        <w:spacing w:before="240" w:after="0"/>
        <w:ind w:left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Максимальна вага їжі, яку потрібно розморозити, становить 2000 г. За одне натискання на кнопку значення на дисплеї змінюється на 100 г.</w:t>
      </w:r>
    </w:p>
    <w:p w:rsidR="00430C6C" w:rsidRPr="00F6021B" w:rsidRDefault="00B6550B" w:rsidP="006D25A4">
      <w:pPr>
        <w:spacing w:before="240" w:after="0"/>
        <w:jc w:val="both"/>
        <w:rPr>
          <w:rFonts w:ascii="Arial" w:hAnsi="Arial" w:cs="Arial"/>
          <w:b/>
        </w:rPr>
      </w:pPr>
      <w:r w:rsidRPr="00F6021B">
        <w:rPr>
          <w:rFonts w:ascii="Arial" w:eastAsia="Calibri" w:hAnsi="Arial" w:cs="Arial"/>
          <w:b/>
        </w:rPr>
        <w:t>4. Автоматичне меню</w:t>
      </w:r>
    </w:p>
    <w:p w:rsidR="00F6021B" w:rsidRPr="00116C44" w:rsidRDefault="00430C6C" w:rsidP="00400563">
      <w:pPr>
        <w:spacing w:before="240" w:after="0"/>
        <w:ind w:left="284"/>
        <w:jc w:val="both"/>
        <w:rPr>
          <w:rFonts w:ascii="Arial" w:eastAsia="Calibri" w:hAnsi="Arial" w:cs="Arial"/>
        </w:rPr>
      </w:pPr>
      <w:r w:rsidRPr="006D25A4">
        <w:rPr>
          <w:rFonts w:ascii="Arial" w:eastAsia="Calibri" w:hAnsi="Arial" w:cs="Arial"/>
        </w:rPr>
        <w:t>Потрібно тільки вибрати тип їжі і вагу, після чого буде виконано автоматичне налаштува</w:t>
      </w:r>
      <w:r w:rsidRPr="006D25A4">
        <w:rPr>
          <w:rFonts w:ascii="Arial" w:eastAsia="Calibri" w:hAnsi="Arial" w:cs="Arial"/>
        </w:rPr>
        <w:t>н</w:t>
      </w:r>
      <w:r w:rsidRPr="006D25A4">
        <w:rPr>
          <w:rFonts w:ascii="Arial" w:eastAsia="Calibri" w:hAnsi="Arial" w:cs="Arial"/>
        </w:rPr>
        <w:t xml:space="preserve">ня рівня потужності і часу. </w:t>
      </w:r>
    </w:p>
    <w:p w:rsidR="00F6021B" w:rsidRPr="00116C44" w:rsidRDefault="00430C6C" w:rsidP="00400563">
      <w:pPr>
        <w:spacing w:before="240" w:after="0"/>
        <w:ind w:left="284"/>
        <w:jc w:val="both"/>
        <w:rPr>
          <w:rFonts w:ascii="Arial" w:eastAsia="Calibri" w:hAnsi="Arial" w:cs="Arial"/>
          <w:lang w:val="ru-RU"/>
        </w:rPr>
      </w:pPr>
      <w:r w:rsidRPr="006D25A4">
        <w:rPr>
          <w:rFonts w:ascii="Arial" w:eastAsia="Calibri" w:hAnsi="Arial" w:cs="Arial"/>
        </w:rPr>
        <w:t>Приклад: Приготування 400 г м’яса в автоматичному режимі.</w:t>
      </w:r>
    </w:p>
    <w:p w:rsidR="00430C6C" w:rsidRPr="006D25A4" w:rsidRDefault="00B6550B" w:rsidP="00513C7F">
      <w:pPr>
        <w:spacing w:before="240" w:after="0"/>
        <w:ind w:left="567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a) Натисніть на кнопку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5A4">
        <w:rPr>
          <w:rFonts w:ascii="Arial" w:eastAsia="Calibri" w:hAnsi="Arial" w:cs="Arial"/>
        </w:rPr>
        <w:t>» A-3.</w:t>
      </w:r>
    </w:p>
    <w:p w:rsidR="00430C6C" w:rsidRPr="006D25A4" w:rsidRDefault="00B6550B" w:rsidP="00513C7F">
      <w:pPr>
        <w:spacing w:before="240" w:after="0"/>
        <w:ind w:left="567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b) За допомогою регулятора «Time setting» (НАЛАШТУВАННЯ ЧАСУ) встановіть на д</w:t>
      </w:r>
      <w:r w:rsidRPr="006D25A4">
        <w:rPr>
          <w:rFonts w:ascii="Arial" w:eastAsia="Calibri" w:hAnsi="Arial" w:cs="Arial"/>
        </w:rPr>
        <w:t>и</w:t>
      </w:r>
      <w:r w:rsidRPr="006D25A4">
        <w:rPr>
          <w:rFonts w:ascii="Arial" w:eastAsia="Calibri" w:hAnsi="Arial" w:cs="Arial"/>
        </w:rPr>
        <w:t>сплеї вагу «400g» (400 г).</w:t>
      </w:r>
    </w:p>
    <w:p w:rsidR="00430C6C" w:rsidRPr="006D25A4" w:rsidRDefault="00B6550B" w:rsidP="00513C7F">
      <w:pPr>
        <w:spacing w:before="240" w:after="0"/>
        <w:ind w:left="567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c) Натисніть на кнопку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52400" cy="152400"/>
            <wp:effectExtent l="19050" t="0" r="0" b="0"/>
            <wp:docPr id="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" cy="15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5A4">
        <w:rPr>
          <w:rFonts w:ascii="Arial" w:eastAsia="Calibri" w:hAnsi="Arial" w:cs="Arial"/>
        </w:rPr>
        <w:t>».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197"/>
        <w:gridCol w:w="1334"/>
        <w:gridCol w:w="992"/>
        <w:gridCol w:w="1516"/>
        <w:gridCol w:w="1126"/>
        <w:gridCol w:w="1347"/>
        <w:gridCol w:w="1209"/>
      </w:tblGrid>
      <w:tr w:rsidR="00F6021B" w:rsidRPr="006D25A4" w:rsidTr="00CA18D3">
        <w:tc>
          <w:tcPr>
            <w:tcW w:w="11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8D3" w:rsidRDefault="00CA18D3" w:rsidP="00F6021B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  <w:p w:rsidR="00CA18D3" w:rsidRDefault="00CA18D3" w:rsidP="00F6021B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  <w:p w:rsidR="00CA18D3" w:rsidRDefault="00CA18D3" w:rsidP="00F6021B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  <w:p w:rsidR="00CA18D3" w:rsidRDefault="00CA18D3" w:rsidP="00F6021B">
            <w:pPr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</w:p>
          <w:p w:rsidR="00F6021B" w:rsidRPr="006D25A4" w:rsidRDefault="00F6021B" w:rsidP="00F6021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D25A4">
              <w:rPr>
                <w:rFonts w:ascii="Arial" w:eastAsia="Calibri" w:hAnsi="Arial" w:cs="Arial"/>
              </w:rPr>
              <w:t>Кількість натискань</w:t>
            </w:r>
          </w:p>
        </w:tc>
        <w:tc>
          <w:tcPr>
            <w:tcW w:w="387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21B" w:rsidRPr="006D25A4" w:rsidRDefault="00F6021B" w:rsidP="00CA18D3">
            <w:pPr>
              <w:spacing w:after="0" w:line="240" w:lineRule="auto"/>
              <w:ind w:right="110"/>
              <w:jc w:val="center"/>
              <w:rPr>
                <w:rFonts w:ascii="Arial" w:eastAsia="Calibri" w:hAnsi="Arial" w:cs="Arial"/>
              </w:rPr>
            </w:pPr>
            <w:r w:rsidRPr="006D25A4">
              <w:rPr>
                <w:rFonts w:ascii="Arial" w:eastAsia="Calibri" w:hAnsi="Arial" w:cs="Arial"/>
              </w:rPr>
              <w:t>Меню</w:t>
            </w:r>
          </w:p>
        </w:tc>
      </w:tr>
      <w:tr w:rsidR="00F6021B" w:rsidRPr="006D25A4" w:rsidTr="00CA18D3">
        <w:tc>
          <w:tcPr>
            <w:tcW w:w="113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21B" w:rsidRPr="006D25A4" w:rsidRDefault="00F6021B" w:rsidP="00F6021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21B" w:rsidRPr="006D25A4" w:rsidRDefault="00F6021B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A-1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21B" w:rsidRPr="006D25A4" w:rsidRDefault="00F6021B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A-2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21B" w:rsidRPr="006D25A4" w:rsidRDefault="00F6021B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A-3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21B" w:rsidRPr="006D25A4" w:rsidRDefault="00F6021B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A-4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21B" w:rsidRPr="006D25A4" w:rsidRDefault="00F6021B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A-5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21B" w:rsidRPr="006D25A4" w:rsidRDefault="00F6021B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A-6</w:t>
            </w:r>
          </w:p>
        </w:tc>
      </w:tr>
      <w:tr w:rsidR="00F6021B" w:rsidRPr="006D25A4" w:rsidTr="00CA18D3">
        <w:trPr>
          <w:trHeight w:val="464"/>
        </w:trPr>
        <w:tc>
          <w:tcPr>
            <w:tcW w:w="113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21B" w:rsidRPr="006D25A4" w:rsidRDefault="00F6021B" w:rsidP="00F6021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21B" w:rsidRPr="006D25A4" w:rsidRDefault="00F6021B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Рис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21B" w:rsidRPr="006D25A4" w:rsidRDefault="00F6021B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Овочі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21B" w:rsidRPr="006D25A4" w:rsidRDefault="00F6021B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М’ясо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21B" w:rsidRPr="006D25A4" w:rsidRDefault="00F6021B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Макарони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21B" w:rsidRPr="006D25A4" w:rsidRDefault="00F6021B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Риба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021B" w:rsidRPr="006D25A4" w:rsidRDefault="00F6021B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Хліб</w:t>
            </w:r>
          </w:p>
        </w:tc>
      </w:tr>
      <w:tr w:rsidR="00F6021B" w:rsidRPr="006D25A4" w:rsidTr="00CA18D3">
        <w:trPr>
          <w:trHeight w:val="275"/>
        </w:trPr>
        <w:tc>
          <w:tcPr>
            <w:tcW w:w="11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1B" w:rsidRPr="006D25A4" w:rsidRDefault="00F6021B" w:rsidP="00F6021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21B" w:rsidRPr="006D25A4" w:rsidRDefault="00F6021B" w:rsidP="00CA18D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D25A4">
              <w:rPr>
                <w:rFonts w:ascii="Arial" w:eastAsia="Calibri" w:hAnsi="Arial" w:cs="Arial"/>
              </w:rPr>
              <w:t>Вага</w:t>
            </w:r>
          </w:p>
        </w:tc>
      </w:tr>
      <w:tr w:rsidR="00430C6C" w:rsidRPr="006D25A4" w:rsidTr="00CA18D3"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6C" w:rsidRPr="006D25A4" w:rsidRDefault="00430C6C" w:rsidP="00F60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100</w:t>
            </w:r>
          </w:p>
        </w:tc>
      </w:tr>
      <w:tr w:rsidR="00430C6C" w:rsidRPr="006D25A4" w:rsidTr="00CA18D3"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6C" w:rsidRPr="006D25A4" w:rsidRDefault="00430C6C" w:rsidP="00F60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300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200</w:t>
            </w:r>
          </w:p>
        </w:tc>
      </w:tr>
      <w:tr w:rsidR="00430C6C" w:rsidRPr="006D25A4" w:rsidTr="00CA18D3"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6C" w:rsidRPr="006D25A4" w:rsidRDefault="00430C6C" w:rsidP="00F60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300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300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400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300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300</w:t>
            </w:r>
          </w:p>
        </w:tc>
      </w:tr>
      <w:tr w:rsidR="00430C6C" w:rsidRPr="006D25A4" w:rsidTr="00CA18D3"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6C" w:rsidRPr="006D25A4" w:rsidRDefault="00430C6C" w:rsidP="00F60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400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400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400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400</w:t>
            </w:r>
          </w:p>
        </w:tc>
      </w:tr>
      <w:tr w:rsidR="00430C6C" w:rsidRPr="006D25A4" w:rsidTr="00CA18D3"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6C" w:rsidRPr="006D25A4" w:rsidRDefault="00430C6C" w:rsidP="00F60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500</w:t>
            </w:r>
          </w:p>
        </w:tc>
      </w:tr>
      <w:tr w:rsidR="00430C6C" w:rsidRPr="006D25A4" w:rsidTr="00CA18D3"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6C" w:rsidRPr="006D25A4" w:rsidRDefault="00430C6C" w:rsidP="00F60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6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800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600</w:t>
            </w:r>
          </w:p>
        </w:tc>
      </w:tr>
      <w:tr w:rsidR="00430C6C" w:rsidRPr="006D25A4" w:rsidTr="00CA18D3"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6C" w:rsidRPr="006D25A4" w:rsidRDefault="00430C6C" w:rsidP="00F60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7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700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0C6C" w:rsidRPr="006D25A4" w:rsidTr="00CA18D3"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6C" w:rsidRPr="006D25A4" w:rsidRDefault="00430C6C" w:rsidP="00F60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8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800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0C6C" w:rsidRPr="006D25A4" w:rsidTr="00CA18D3"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6C" w:rsidRPr="006D25A4" w:rsidRDefault="00430C6C" w:rsidP="00F60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9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900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30C6C" w:rsidRPr="006D25A4" w:rsidTr="00CA18D3"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C6C" w:rsidRPr="006D25A4" w:rsidRDefault="00430C6C" w:rsidP="00F602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25A4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C6C" w:rsidRPr="006D25A4" w:rsidRDefault="00430C6C" w:rsidP="00CA1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6021B" w:rsidRDefault="00F6021B" w:rsidP="006D25A4">
      <w:pPr>
        <w:spacing w:after="0"/>
        <w:jc w:val="both"/>
        <w:rPr>
          <w:rFonts w:ascii="Arial" w:eastAsia="Calibri" w:hAnsi="Arial" w:cs="Arial"/>
          <w:lang w:val="ru-RU"/>
        </w:rPr>
      </w:pPr>
    </w:p>
    <w:p w:rsidR="00430C6C" w:rsidRPr="006D25A4" w:rsidRDefault="00F6021B" w:rsidP="006D25A4">
      <w:pPr>
        <w:spacing w:after="0"/>
        <w:jc w:val="both"/>
        <w:rPr>
          <w:rFonts w:ascii="Arial" w:hAnsi="Arial" w:cs="Arial"/>
        </w:rPr>
      </w:pPr>
      <w:r w:rsidRPr="00F6021B">
        <w:rPr>
          <w:rFonts w:ascii="Arial" w:eastAsia="Calibri" w:hAnsi="Arial" w:cs="Arial"/>
          <w:b/>
        </w:rPr>
        <w:t>Коментар</w:t>
      </w:r>
      <w:r w:rsidR="00430C6C" w:rsidRPr="00F6021B">
        <w:rPr>
          <w:rFonts w:ascii="Arial" w:eastAsia="Calibri" w:hAnsi="Arial" w:cs="Arial"/>
          <w:b/>
        </w:rPr>
        <w:t>:</w:t>
      </w:r>
      <w:r w:rsidR="00430C6C" w:rsidRPr="006D25A4">
        <w:rPr>
          <w:rFonts w:ascii="Arial" w:eastAsia="Calibri" w:hAnsi="Arial" w:cs="Arial"/>
        </w:rPr>
        <w:t xml:space="preserve"> Для макаронів вказано порцію, яка становить 100-150 г.</w:t>
      </w:r>
    </w:p>
    <w:p w:rsidR="00430C6C" w:rsidRPr="00F6021B" w:rsidRDefault="00B6550B" w:rsidP="006D25A4">
      <w:pPr>
        <w:spacing w:before="240" w:after="0"/>
        <w:jc w:val="both"/>
        <w:rPr>
          <w:rFonts w:ascii="Arial" w:hAnsi="Arial" w:cs="Arial"/>
          <w:b/>
        </w:rPr>
      </w:pPr>
      <w:r w:rsidRPr="00F6021B">
        <w:rPr>
          <w:rFonts w:ascii="Arial" w:eastAsia="Calibri" w:hAnsi="Arial" w:cs="Arial"/>
          <w:b/>
        </w:rPr>
        <w:t>5. Гриль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 xml:space="preserve">Для того щоб увімкнути гриль </w:t>
      </w:r>
      <w:r w:rsidR="00513C7F">
        <w:rPr>
          <w:rFonts w:ascii="Arial" w:eastAsia="Calibri" w:hAnsi="Arial" w:cs="Arial"/>
        </w:rPr>
        <w:t>потрібно натиснути на кнопку «</w:t>
      </w:r>
      <w:r w:rsidR="00513C7F">
        <w:rPr>
          <w:rFonts w:ascii="Arial" w:eastAsia="Calibri" w:hAnsi="Arial" w:cs="Arial"/>
          <w:noProof/>
          <w:lang w:val="ru-RU" w:eastAsia="ru-RU"/>
        </w:rPr>
        <w:drawing>
          <wp:inline distT="0" distB="0" distL="0" distR="0">
            <wp:extent cx="266700" cy="1778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C7F">
        <w:rPr>
          <w:rFonts w:ascii="Arial" w:eastAsia="Calibri" w:hAnsi="Arial" w:cs="Arial"/>
        </w:rPr>
        <w:t>»</w:t>
      </w:r>
      <w:r w:rsidRPr="006D25A4">
        <w:rPr>
          <w:rFonts w:ascii="Arial" w:eastAsia="Calibri" w:hAnsi="Arial" w:cs="Arial"/>
        </w:rPr>
        <w:t>, і вибрати потрібні функції (максимальний час приготування становить 60 хвилин).</w:t>
      </w:r>
    </w:p>
    <w:p w:rsidR="00F6021B" w:rsidRDefault="00430C6C" w:rsidP="006D25A4">
      <w:pPr>
        <w:spacing w:before="240" w:after="0"/>
        <w:jc w:val="both"/>
        <w:rPr>
          <w:rFonts w:ascii="Arial" w:eastAsia="Calibri" w:hAnsi="Arial" w:cs="Arial"/>
          <w:lang w:val="ru-RU"/>
        </w:rPr>
      </w:pPr>
      <w:r w:rsidRPr="006D25A4">
        <w:rPr>
          <w:rFonts w:ascii="Arial" w:eastAsia="Calibri" w:hAnsi="Arial" w:cs="Arial"/>
        </w:rPr>
        <w:t xml:space="preserve">В режимі гриля можна використовувати дві потужності – «G-1» і «G-2» (з більшої до меншої). </w:t>
      </w:r>
    </w:p>
    <w:p w:rsidR="00F6021B" w:rsidRDefault="00430C6C" w:rsidP="006D25A4">
      <w:pPr>
        <w:spacing w:before="240" w:after="0"/>
        <w:jc w:val="both"/>
        <w:rPr>
          <w:rFonts w:ascii="Arial" w:eastAsia="Calibri" w:hAnsi="Arial" w:cs="Arial"/>
          <w:lang w:val="ru-RU"/>
        </w:rPr>
      </w:pPr>
      <w:r w:rsidRPr="006D25A4">
        <w:rPr>
          <w:rFonts w:ascii="Arial" w:eastAsia="Calibri" w:hAnsi="Arial" w:cs="Arial"/>
        </w:rPr>
        <w:t>Приклад: приготування їжі в режимі «G-1» протягом 20 хвилин.</w:t>
      </w:r>
    </w:p>
    <w:p w:rsidR="00F6021B" w:rsidRPr="00F6021B" w:rsidRDefault="00F6021B" w:rsidP="006D25A4">
      <w:pPr>
        <w:spacing w:before="240" w:after="0"/>
        <w:jc w:val="both"/>
        <w:rPr>
          <w:rFonts w:ascii="Arial" w:eastAsia="Calibri" w:hAnsi="Arial" w:cs="Arial"/>
          <w:lang w:val="ru-RU"/>
        </w:rPr>
        <w:sectPr w:rsidR="00F6021B" w:rsidRPr="00F6021B" w:rsidSect="006D4070">
          <w:pgSz w:w="11909" w:h="16834"/>
          <w:pgMar w:top="1134" w:right="1134" w:bottom="1134" w:left="1134" w:header="709" w:footer="709" w:gutter="0"/>
          <w:cols w:space="720"/>
        </w:sectPr>
      </w:pPr>
    </w:p>
    <w:p w:rsidR="00430C6C" w:rsidRPr="006D25A4" w:rsidRDefault="00513C7F" w:rsidP="00513C7F">
      <w:pPr>
        <w:spacing w:before="240" w:after="0"/>
        <w:ind w:left="284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>а</w:t>
      </w:r>
      <w:r w:rsidR="00B6550B" w:rsidRPr="006D25A4">
        <w:rPr>
          <w:rFonts w:ascii="Arial" w:eastAsia="Calibri" w:hAnsi="Arial" w:cs="Arial"/>
        </w:rPr>
        <w:t xml:space="preserve">) Натискайте на кнопку </w:t>
      </w:r>
      <w:r>
        <w:rPr>
          <w:rFonts w:ascii="Arial" w:eastAsia="Calibri" w:hAnsi="Arial" w:cs="Arial"/>
          <w:noProof/>
          <w:lang w:val="ru-RU" w:eastAsia="ru-RU"/>
        </w:rPr>
        <w:drawing>
          <wp:inline distT="0" distB="0" distL="0" distR="0">
            <wp:extent cx="180975" cy="161925"/>
            <wp:effectExtent l="1905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550B" w:rsidRPr="006D25A4">
        <w:rPr>
          <w:rFonts w:ascii="Arial" w:eastAsia="Calibri" w:hAnsi="Arial" w:cs="Arial"/>
        </w:rPr>
        <w:t xml:space="preserve"> доти, </w:t>
      </w:r>
      <w:r w:rsidR="00BA728B">
        <w:rPr>
          <w:rFonts w:ascii="Arial" w:eastAsia="Calibri" w:hAnsi="Arial" w:cs="Arial"/>
        </w:rPr>
        <w:t>доки</w:t>
      </w:r>
      <w:r w:rsidR="00B6550B" w:rsidRPr="006D25A4">
        <w:rPr>
          <w:rFonts w:ascii="Arial" w:eastAsia="Calibri" w:hAnsi="Arial" w:cs="Arial"/>
        </w:rPr>
        <w:t xml:space="preserve"> на дисплеї не з’явиться «G-1».</w:t>
      </w:r>
    </w:p>
    <w:p w:rsidR="00430C6C" w:rsidRPr="006D25A4" w:rsidRDefault="00513C7F" w:rsidP="00513C7F">
      <w:pPr>
        <w:spacing w:before="240" w:after="0"/>
        <w:ind w:left="284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n-US"/>
        </w:rPr>
        <w:t>b</w:t>
      </w:r>
      <w:r w:rsidR="00B6550B" w:rsidRPr="006D25A4">
        <w:rPr>
          <w:rFonts w:ascii="Arial" w:eastAsia="Calibri" w:hAnsi="Arial" w:cs="Arial"/>
        </w:rPr>
        <w:t xml:space="preserve">) </w:t>
      </w:r>
      <w:r w:rsidR="00BA728B">
        <w:rPr>
          <w:rFonts w:ascii="Arial" w:eastAsia="Calibri" w:hAnsi="Arial" w:cs="Arial"/>
        </w:rPr>
        <w:t>У</w:t>
      </w:r>
      <w:r w:rsidR="00B6550B" w:rsidRPr="006D25A4">
        <w:rPr>
          <w:rFonts w:ascii="Arial" w:eastAsia="Calibri" w:hAnsi="Arial" w:cs="Arial"/>
        </w:rPr>
        <w:t>становіть час приготування «20:00».</w:t>
      </w:r>
    </w:p>
    <w:p w:rsidR="00430C6C" w:rsidRPr="006D25A4" w:rsidRDefault="00513C7F" w:rsidP="00513C7F">
      <w:pPr>
        <w:spacing w:before="240" w:after="0"/>
        <w:ind w:left="284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n-US"/>
        </w:rPr>
        <w:t>c</w:t>
      </w:r>
      <w:r w:rsidR="00B6550B" w:rsidRPr="006D25A4">
        <w:rPr>
          <w:rFonts w:ascii="Arial" w:eastAsia="Calibri" w:hAnsi="Arial" w:cs="Arial"/>
        </w:rPr>
        <w:t>) Натисніть на кнопку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52400" cy="152400"/>
            <wp:effectExtent l="19050" t="0" r="0" b="0"/>
            <wp:docPr id="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" cy="15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550B" w:rsidRPr="006D25A4">
        <w:rPr>
          <w:rFonts w:ascii="Arial" w:eastAsia="Calibri" w:hAnsi="Arial" w:cs="Arial"/>
        </w:rPr>
        <w:t>».</w:t>
      </w:r>
    </w:p>
    <w:p w:rsidR="00430C6C" w:rsidRPr="006D25A4" w:rsidRDefault="00BA728B" w:rsidP="006D25A4">
      <w:pPr>
        <w:spacing w:before="240"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ru-RU"/>
        </w:rPr>
        <w:t>У</w:t>
      </w:r>
      <w:r w:rsidR="00430C6C" w:rsidRPr="006D25A4">
        <w:rPr>
          <w:rFonts w:ascii="Arial" w:eastAsia="Calibri" w:hAnsi="Arial" w:cs="Arial"/>
        </w:rPr>
        <w:t xml:space="preserve"> режимі гриля їжа нагрівається не мікрохвильовою енергією, а спеціальним нагрівачем, який знаходиться у верхній частині камери печі. В режимі гриля приготування їжі здійснюється у два етапи. Після спливання визначеного часу програма автоматично зупиняє процес приг</w:t>
      </w:r>
      <w:r w:rsidR="00430C6C" w:rsidRPr="006D25A4">
        <w:rPr>
          <w:rFonts w:ascii="Arial" w:eastAsia="Calibri" w:hAnsi="Arial" w:cs="Arial"/>
        </w:rPr>
        <w:t>о</w:t>
      </w:r>
      <w:r w:rsidR="00430C6C" w:rsidRPr="006D25A4">
        <w:rPr>
          <w:rFonts w:ascii="Arial" w:eastAsia="Calibri" w:hAnsi="Arial" w:cs="Arial"/>
        </w:rPr>
        <w:t>тування. При цьому лунає два сигнали для сповіщення користувача про необхідність відкр</w:t>
      </w:r>
      <w:r w:rsidR="00430C6C" w:rsidRPr="006D25A4">
        <w:rPr>
          <w:rFonts w:ascii="Arial" w:eastAsia="Calibri" w:hAnsi="Arial" w:cs="Arial"/>
        </w:rPr>
        <w:t>и</w:t>
      </w:r>
      <w:r w:rsidR="00430C6C" w:rsidRPr="006D25A4">
        <w:rPr>
          <w:rFonts w:ascii="Arial" w:eastAsia="Calibri" w:hAnsi="Arial" w:cs="Arial"/>
        </w:rPr>
        <w:t>ти дверцята і перевернути їжу на грилі, після чого потрібно закрити дверцята, натиснути на кнопку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52400" cy="152400"/>
            <wp:effectExtent l="19050" t="0" r="0" b="0"/>
            <wp:docPr id="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" cy="15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C6C" w:rsidRPr="006D25A4">
        <w:rPr>
          <w:rFonts w:ascii="Arial" w:eastAsia="Calibri" w:hAnsi="Arial" w:cs="Arial"/>
        </w:rPr>
        <w:t>» і продовжити приготування. Якщо користувач не бажає перевертати їжу на грилі, піч автоматично увімкнеться через одну хвилину.</w:t>
      </w:r>
    </w:p>
    <w:p w:rsidR="00430C6C" w:rsidRPr="00F6021B" w:rsidRDefault="00B6550B" w:rsidP="006D25A4">
      <w:pPr>
        <w:spacing w:before="240" w:after="0"/>
        <w:jc w:val="both"/>
        <w:rPr>
          <w:rFonts w:ascii="Arial" w:hAnsi="Arial" w:cs="Arial"/>
          <w:b/>
        </w:rPr>
      </w:pPr>
      <w:r w:rsidRPr="00F6021B">
        <w:rPr>
          <w:rFonts w:ascii="Arial" w:eastAsia="Calibri" w:hAnsi="Arial" w:cs="Arial"/>
          <w:b/>
        </w:rPr>
        <w:t>6. Комбінований режим.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Приготування їжі можна здійснювати в комбінованому режимі двома способами.</w:t>
      </w:r>
    </w:p>
    <w:p w:rsidR="00430C6C" w:rsidRDefault="00BA728B" w:rsidP="006D25A4">
      <w:pPr>
        <w:spacing w:before="240" w:after="0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</w:rPr>
        <w:t>У</w:t>
      </w:r>
      <w:r w:rsidR="00430C6C" w:rsidRPr="006D25A4">
        <w:rPr>
          <w:rFonts w:ascii="Arial" w:eastAsia="Calibri" w:hAnsi="Arial" w:cs="Arial"/>
        </w:rPr>
        <w:t xml:space="preserve"> комбінованому режимі є два налаштування потужності –  «C-1» і «C-2» (з більшої до ме</w:t>
      </w:r>
      <w:r w:rsidR="00430C6C" w:rsidRPr="006D25A4">
        <w:rPr>
          <w:rFonts w:ascii="Arial" w:eastAsia="Calibri" w:hAnsi="Arial" w:cs="Arial"/>
        </w:rPr>
        <w:t>н</w:t>
      </w:r>
      <w:r w:rsidR="00430C6C" w:rsidRPr="006D25A4">
        <w:rPr>
          <w:rFonts w:ascii="Arial" w:eastAsia="Calibri" w:hAnsi="Arial" w:cs="Arial"/>
        </w:rPr>
        <w:t>шої).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 xml:space="preserve">Приклад: </w:t>
      </w:r>
      <w:r w:rsidR="00F6021B">
        <w:rPr>
          <w:rFonts w:ascii="Arial" w:eastAsia="Calibri" w:hAnsi="Arial" w:cs="Arial"/>
          <w:lang w:val="ru-RU"/>
        </w:rPr>
        <w:t>п</w:t>
      </w:r>
      <w:r w:rsidRPr="006D25A4">
        <w:rPr>
          <w:rFonts w:ascii="Arial" w:eastAsia="Calibri" w:hAnsi="Arial" w:cs="Arial"/>
        </w:rPr>
        <w:t>риготування їжі в режимі «С2» протягом 30 хвилин.</w:t>
      </w:r>
    </w:p>
    <w:p w:rsidR="00430C6C" w:rsidRPr="006D25A4" w:rsidRDefault="009440CC" w:rsidP="00F6021B">
      <w:pPr>
        <w:spacing w:before="240" w:after="0"/>
        <w:ind w:left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a) Натисніть на кнопку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90500" cy="1524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5A4">
        <w:rPr>
          <w:rFonts w:ascii="Arial" w:eastAsia="Calibri" w:hAnsi="Arial" w:cs="Arial"/>
        </w:rPr>
        <w:t>» для вибору режиму «C-2».</w:t>
      </w:r>
    </w:p>
    <w:p w:rsidR="00430C6C" w:rsidRPr="006D25A4" w:rsidRDefault="009440CC" w:rsidP="00F6021B">
      <w:pPr>
        <w:spacing w:before="240" w:after="0"/>
        <w:ind w:left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b) Встановіть час 30 хвилин.</w:t>
      </w:r>
    </w:p>
    <w:p w:rsidR="00430C6C" w:rsidRPr="006D25A4" w:rsidRDefault="009440CC" w:rsidP="00F6021B">
      <w:pPr>
        <w:spacing w:before="240" w:after="0"/>
        <w:ind w:left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c) Натисніть на кнопку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52400" cy="152400"/>
            <wp:effectExtent l="19050" t="0" r="0" b="0"/>
            <wp:docPr id="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" cy="15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5A4">
        <w:rPr>
          <w:rFonts w:ascii="Arial" w:eastAsia="Calibri" w:hAnsi="Arial" w:cs="Arial"/>
        </w:rPr>
        <w:t>».</w:t>
      </w:r>
    </w:p>
    <w:p w:rsidR="00430C6C" w:rsidRPr="00F6021B" w:rsidRDefault="009440CC" w:rsidP="006D25A4">
      <w:pPr>
        <w:spacing w:before="240" w:after="0"/>
        <w:jc w:val="both"/>
        <w:rPr>
          <w:rFonts w:ascii="Arial" w:hAnsi="Arial" w:cs="Arial"/>
          <w:b/>
        </w:rPr>
      </w:pPr>
      <w:r w:rsidRPr="00F6021B">
        <w:rPr>
          <w:rFonts w:ascii="Arial" w:eastAsia="Calibri" w:hAnsi="Arial" w:cs="Arial"/>
          <w:b/>
        </w:rPr>
        <w:t>7. Годинник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Мікрохвильову піч можна використовувати як годинник. Приклад: налаштування поточного часу – 16:30.</w:t>
      </w:r>
    </w:p>
    <w:p w:rsidR="00430C6C" w:rsidRPr="006D25A4" w:rsidRDefault="00513C7F" w:rsidP="00513C7F">
      <w:pPr>
        <w:spacing w:before="240" w:after="0"/>
        <w:ind w:left="284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n-US"/>
        </w:rPr>
        <w:t>a</w:t>
      </w:r>
      <w:r w:rsidR="009440CC" w:rsidRPr="006D25A4">
        <w:rPr>
          <w:rFonts w:ascii="Arial" w:eastAsia="Calibri" w:hAnsi="Arial" w:cs="Arial"/>
        </w:rPr>
        <w:t>) Натисніть на кнопку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0CC" w:rsidRPr="006D25A4">
        <w:rPr>
          <w:rFonts w:ascii="Arial" w:eastAsia="Calibri" w:hAnsi="Arial" w:cs="Arial"/>
        </w:rPr>
        <w:t>». За допомогою регулятора «Time setting» (НАЛАШТУВАННЯ ЧАСУ) встановіть час «16:00».</w:t>
      </w:r>
    </w:p>
    <w:p w:rsidR="00430C6C" w:rsidRPr="006D25A4" w:rsidRDefault="00513C7F" w:rsidP="00513C7F">
      <w:pPr>
        <w:spacing w:before="240" w:after="0"/>
        <w:ind w:left="284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n-US"/>
        </w:rPr>
        <w:t>b</w:t>
      </w:r>
      <w:r w:rsidR="009440CC" w:rsidRPr="006D25A4">
        <w:rPr>
          <w:rFonts w:ascii="Arial" w:eastAsia="Calibri" w:hAnsi="Arial" w:cs="Arial"/>
        </w:rPr>
        <w:t>) Знову натисніть на кнопку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0CC" w:rsidRPr="006D25A4">
        <w:rPr>
          <w:rFonts w:ascii="Arial" w:eastAsia="Calibri" w:hAnsi="Arial" w:cs="Arial"/>
        </w:rPr>
        <w:t>», і за допомогою регулятора «Time setting» (НАЛАШТ</w:t>
      </w:r>
      <w:r w:rsidR="009440CC" w:rsidRPr="006D25A4">
        <w:rPr>
          <w:rFonts w:ascii="Arial" w:eastAsia="Calibri" w:hAnsi="Arial" w:cs="Arial"/>
        </w:rPr>
        <w:t>У</w:t>
      </w:r>
      <w:r w:rsidR="009440CC" w:rsidRPr="006D25A4">
        <w:rPr>
          <w:rFonts w:ascii="Arial" w:eastAsia="Calibri" w:hAnsi="Arial" w:cs="Arial"/>
        </w:rPr>
        <w:t>ВАННЯ ЧАСУ) встановіть «16:30».</w:t>
      </w:r>
    </w:p>
    <w:p w:rsidR="00430C6C" w:rsidRPr="006D25A4" w:rsidRDefault="00513C7F" w:rsidP="00513C7F">
      <w:pPr>
        <w:spacing w:before="240" w:after="0"/>
        <w:ind w:left="284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n-US"/>
        </w:rPr>
        <w:t>c</w:t>
      </w:r>
      <w:r w:rsidR="009440CC" w:rsidRPr="006D25A4">
        <w:rPr>
          <w:rFonts w:ascii="Arial" w:eastAsia="Calibri" w:hAnsi="Arial" w:cs="Arial"/>
        </w:rPr>
        <w:t>) Ще раз натисніть на кнопку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0CC" w:rsidRPr="006D25A4">
        <w:rPr>
          <w:rFonts w:ascii="Arial" w:eastAsia="Calibri" w:hAnsi="Arial" w:cs="Arial"/>
        </w:rPr>
        <w:t>» для завершення налаштування часу і увімкнення г</w:t>
      </w:r>
      <w:r w:rsidR="009440CC" w:rsidRPr="006D25A4">
        <w:rPr>
          <w:rFonts w:ascii="Arial" w:eastAsia="Calibri" w:hAnsi="Arial" w:cs="Arial"/>
        </w:rPr>
        <w:t>о</w:t>
      </w:r>
      <w:r w:rsidR="009440CC" w:rsidRPr="006D25A4">
        <w:rPr>
          <w:rFonts w:ascii="Arial" w:eastAsia="Calibri" w:hAnsi="Arial" w:cs="Arial"/>
        </w:rPr>
        <w:t>динника.</w:t>
      </w:r>
    </w:p>
    <w:p w:rsidR="00430C6C" w:rsidRPr="00F6021B" w:rsidRDefault="009440CC" w:rsidP="006D25A4">
      <w:pPr>
        <w:spacing w:before="240" w:after="0"/>
        <w:jc w:val="both"/>
        <w:rPr>
          <w:rFonts w:ascii="Arial" w:hAnsi="Arial" w:cs="Arial"/>
          <w:b/>
        </w:rPr>
      </w:pPr>
      <w:r w:rsidRPr="00F6021B">
        <w:rPr>
          <w:rFonts w:ascii="Arial" w:eastAsia="Calibri" w:hAnsi="Arial" w:cs="Arial"/>
          <w:b/>
        </w:rPr>
        <w:t>8. Таймер</w:t>
      </w:r>
    </w:p>
    <w:p w:rsidR="00513C7F" w:rsidRDefault="00430C6C" w:rsidP="006D25A4">
      <w:pPr>
        <w:spacing w:before="240" w:after="0"/>
        <w:jc w:val="both"/>
        <w:rPr>
          <w:rFonts w:ascii="Arial" w:eastAsia="Calibri" w:hAnsi="Arial" w:cs="Arial"/>
        </w:rPr>
      </w:pPr>
      <w:r w:rsidRPr="006D25A4">
        <w:rPr>
          <w:rFonts w:ascii="Arial" w:eastAsia="Calibri" w:hAnsi="Arial" w:cs="Arial"/>
        </w:rPr>
        <w:t>За допомогою таймера мікрохвильова піч автоматично розпочинає приготування їжі у вст</w:t>
      </w:r>
      <w:r w:rsidRPr="006D25A4">
        <w:rPr>
          <w:rFonts w:ascii="Arial" w:eastAsia="Calibri" w:hAnsi="Arial" w:cs="Arial"/>
        </w:rPr>
        <w:t>а</w:t>
      </w:r>
      <w:r w:rsidRPr="006D25A4">
        <w:rPr>
          <w:rFonts w:ascii="Arial" w:eastAsia="Calibri" w:hAnsi="Arial" w:cs="Arial"/>
        </w:rPr>
        <w:t>новлений час і вимикається після закінчення приготування. Для того щоб використовувати таймер</w:t>
      </w:r>
      <w:r w:rsidR="00BA728B">
        <w:rPr>
          <w:rFonts w:ascii="Arial" w:eastAsia="Calibri" w:hAnsi="Arial" w:cs="Arial"/>
        </w:rPr>
        <w:t>,</w:t>
      </w:r>
      <w:r w:rsidRPr="006D25A4">
        <w:rPr>
          <w:rFonts w:ascii="Arial" w:eastAsia="Calibri" w:hAnsi="Arial" w:cs="Arial"/>
        </w:rPr>
        <w:t xml:space="preserve"> потрібно спочатку налаштувати годинник. </w:t>
      </w:r>
    </w:p>
    <w:p w:rsidR="00F6021B" w:rsidRDefault="00430C6C" w:rsidP="006D25A4">
      <w:pPr>
        <w:spacing w:before="240" w:after="0"/>
        <w:jc w:val="both"/>
        <w:rPr>
          <w:rFonts w:ascii="Arial" w:eastAsia="Calibri" w:hAnsi="Arial" w:cs="Arial"/>
        </w:rPr>
      </w:pPr>
      <w:r w:rsidRPr="006D25A4">
        <w:rPr>
          <w:rFonts w:ascii="Arial" w:eastAsia="Calibri" w:hAnsi="Arial" w:cs="Arial"/>
        </w:rPr>
        <w:t>Приклад: годинник мікрохвильової печі показує поточний час 16:30. Потрібно увімкнути піч о 18:15 з потужністю P70 на 10 хвилин.</w:t>
      </w:r>
    </w:p>
    <w:p w:rsidR="00513C7F" w:rsidRPr="00F6021B" w:rsidRDefault="00513C7F" w:rsidP="006D25A4">
      <w:pPr>
        <w:spacing w:before="240" w:after="0"/>
        <w:jc w:val="both"/>
        <w:rPr>
          <w:rFonts w:ascii="Arial" w:eastAsia="Calibri" w:hAnsi="Arial" w:cs="Arial"/>
          <w:lang w:val="ru-RU"/>
        </w:rPr>
        <w:sectPr w:rsidR="00513C7F" w:rsidRPr="00F6021B" w:rsidSect="006D4070">
          <w:pgSz w:w="11909" w:h="16834"/>
          <w:pgMar w:top="1134" w:right="1134" w:bottom="1134" w:left="1134" w:header="709" w:footer="709" w:gutter="0"/>
          <w:cols w:space="720"/>
        </w:sectPr>
      </w:pPr>
    </w:p>
    <w:p w:rsidR="00430C6C" w:rsidRPr="006D25A4" w:rsidRDefault="00513C7F" w:rsidP="00513C7F">
      <w:pPr>
        <w:spacing w:before="240" w:after="0"/>
        <w:ind w:left="284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n-US"/>
        </w:rPr>
        <w:lastRenderedPageBreak/>
        <w:t>a</w:t>
      </w:r>
      <w:r w:rsidR="009440CC" w:rsidRPr="006D25A4">
        <w:rPr>
          <w:rFonts w:ascii="Arial" w:eastAsia="Calibri" w:hAnsi="Arial" w:cs="Arial"/>
        </w:rPr>
        <w:t>) Натисніть на кнопку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0CC" w:rsidRPr="006D25A4">
        <w:rPr>
          <w:rFonts w:ascii="Arial" w:eastAsia="Calibri" w:hAnsi="Arial" w:cs="Arial"/>
        </w:rPr>
        <w:t>» і встановіть час 18:15 (порядок дій такий самий, як і для н</w:t>
      </w:r>
      <w:r w:rsidR="009440CC" w:rsidRPr="006D25A4">
        <w:rPr>
          <w:rFonts w:ascii="Arial" w:eastAsia="Calibri" w:hAnsi="Arial" w:cs="Arial"/>
        </w:rPr>
        <w:t>а</w:t>
      </w:r>
      <w:r w:rsidR="009440CC" w:rsidRPr="006D25A4">
        <w:rPr>
          <w:rFonts w:ascii="Arial" w:eastAsia="Calibri" w:hAnsi="Arial" w:cs="Arial"/>
        </w:rPr>
        <w:t>лаштування годинника).</w:t>
      </w:r>
    </w:p>
    <w:p w:rsidR="00430C6C" w:rsidRPr="006D25A4" w:rsidRDefault="00513C7F" w:rsidP="00513C7F">
      <w:pPr>
        <w:spacing w:before="240" w:after="0"/>
        <w:ind w:left="284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n-US"/>
        </w:rPr>
        <w:t>b</w:t>
      </w:r>
      <w:r w:rsidR="009440CC" w:rsidRPr="006D25A4">
        <w:rPr>
          <w:rFonts w:ascii="Arial" w:eastAsia="Calibri" w:hAnsi="Arial" w:cs="Arial"/>
        </w:rPr>
        <w:t>) Натисніть на кнопку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61925" cy="85725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0CC" w:rsidRPr="006D25A4">
        <w:rPr>
          <w:rFonts w:ascii="Arial" w:eastAsia="Calibri" w:hAnsi="Arial" w:cs="Arial"/>
        </w:rPr>
        <w:t>» для налаштування потужності «P70».</w:t>
      </w:r>
    </w:p>
    <w:p w:rsidR="00430C6C" w:rsidRPr="006D25A4" w:rsidRDefault="00513C7F" w:rsidP="00513C7F">
      <w:pPr>
        <w:spacing w:before="240" w:after="0"/>
        <w:ind w:left="284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n-US"/>
        </w:rPr>
        <w:t>c</w:t>
      </w:r>
      <w:r w:rsidR="009440CC" w:rsidRPr="006D25A4">
        <w:rPr>
          <w:rFonts w:ascii="Arial" w:eastAsia="Calibri" w:hAnsi="Arial" w:cs="Arial"/>
        </w:rPr>
        <w:t>) За допомогою регулятора «Time Setting» (НАЛАШТУВАННЯ ЧАСУ) встановіть час «10 minutes» (10 ХВИЛИН).</w:t>
      </w:r>
    </w:p>
    <w:p w:rsidR="00430C6C" w:rsidRPr="006D25A4" w:rsidRDefault="00513C7F" w:rsidP="00513C7F">
      <w:pPr>
        <w:spacing w:before="240" w:after="0"/>
        <w:ind w:left="284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n-US"/>
        </w:rPr>
        <w:t>d</w:t>
      </w:r>
      <w:r w:rsidR="009440CC" w:rsidRPr="006D25A4">
        <w:rPr>
          <w:rFonts w:ascii="Arial" w:eastAsia="Calibri" w:hAnsi="Arial" w:cs="Arial"/>
        </w:rPr>
        <w:t>) Натисніть на кнопку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52400" cy="152400"/>
            <wp:effectExtent l="19050" t="0" r="0" b="0"/>
            <wp:docPr id="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" cy="15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0CC" w:rsidRPr="006D25A4">
        <w:rPr>
          <w:rFonts w:ascii="Arial" w:eastAsia="Calibri" w:hAnsi="Arial" w:cs="Arial"/>
        </w:rPr>
        <w:t>».</w:t>
      </w:r>
    </w:p>
    <w:p w:rsidR="00430C6C" w:rsidRPr="006D25A4" w:rsidRDefault="00430C6C" w:rsidP="00513C7F">
      <w:pPr>
        <w:spacing w:before="240" w:after="0"/>
        <w:ind w:left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Якщо не налаштувати потужність і час (не виконати дії, зазначені в пунктах В і С), і просто натиснути на кнопку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52400" cy="152400"/>
            <wp:effectExtent l="19050" t="0" r="0" b="0"/>
            <wp:docPr id="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" cy="15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5A4">
        <w:rPr>
          <w:rFonts w:ascii="Arial" w:eastAsia="Calibri" w:hAnsi="Arial" w:cs="Arial"/>
        </w:rPr>
        <w:t xml:space="preserve">», 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мікрохвильова піч буде працювати тільки в режимі годинника. При цьому о 18:15 пролунає 10 сигналів, але не увімкнеться.</w:t>
      </w:r>
    </w:p>
    <w:p w:rsidR="00430C6C" w:rsidRPr="00F6021B" w:rsidRDefault="009440CC" w:rsidP="006D25A4">
      <w:pPr>
        <w:spacing w:before="240" w:after="0"/>
        <w:jc w:val="both"/>
        <w:rPr>
          <w:rFonts w:ascii="Arial" w:hAnsi="Arial" w:cs="Arial"/>
          <w:b/>
        </w:rPr>
      </w:pPr>
      <w:r w:rsidRPr="00F6021B">
        <w:rPr>
          <w:rFonts w:ascii="Arial" w:eastAsia="Calibri" w:hAnsi="Arial" w:cs="Arial"/>
          <w:b/>
        </w:rPr>
        <w:t xml:space="preserve">9. Блокування </w:t>
      </w:r>
      <w:r w:rsidR="00F6021B">
        <w:rPr>
          <w:rFonts w:ascii="Arial" w:eastAsia="Calibri" w:hAnsi="Arial" w:cs="Arial"/>
          <w:b/>
          <w:lang w:val="ru-RU"/>
        </w:rPr>
        <w:t xml:space="preserve">дверцят </w:t>
      </w:r>
      <w:r w:rsidRPr="00F6021B">
        <w:rPr>
          <w:rFonts w:ascii="Arial" w:eastAsia="Calibri" w:hAnsi="Arial" w:cs="Arial"/>
          <w:b/>
        </w:rPr>
        <w:t>для захисту від дітей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Для активації функції блокування потрібно одночасно натиснути на кнопки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5A4">
        <w:rPr>
          <w:rFonts w:ascii="Arial" w:eastAsia="Calibri" w:hAnsi="Arial" w:cs="Arial"/>
        </w:rPr>
        <w:t>» і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90500" cy="1524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5A4">
        <w:rPr>
          <w:rFonts w:ascii="Arial" w:eastAsia="Calibri" w:hAnsi="Arial" w:cs="Arial"/>
        </w:rPr>
        <w:t xml:space="preserve">» 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на дві секунди. Для того щоб розблокувати піч</w:t>
      </w:r>
      <w:r w:rsidR="00BA728B">
        <w:rPr>
          <w:rFonts w:ascii="Arial" w:eastAsia="Calibri" w:hAnsi="Arial" w:cs="Arial"/>
        </w:rPr>
        <w:t>,</w:t>
      </w:r>
      <w:r w:rsidRPr="006D25A4">
        <w:rPr>
          <w:rFonts w:ascii="Arial" w:eastAsia="Calibri" w:hAnsi="Arial" w:cs="Arial"/>
        </w:rPr>
        <w:t xml:space="preserve"> потрібно ще раз одночасно натиснути на кн</w:t>
      </w:r>
      <w:r w:rsidRPr="006D25A4">
        <w:rPr>
          <w:rFonts w:ascii="Arial" w:eastAsia="Calibri" w:hAnsi="Arial" w:cs="Arial"/>
        </w:rPr>
        <w:t>о</w:t>
      </w:r>
      <w:r w:rsidRPr="006D25A4">
        <w:rPr>
          <w:rFonts w:ascii="Arial" w:eastAsia="Calibri" w:hAnsi="Arial" w:cs="Arial"/>
        </w:rPr>
        <w:t>пки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90500" cy="14287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5A4">
        <w:rPr>
          <w:rFonts w:ascii="Arial" w:eastAsia="Calibri" w:hAnsi="Arial" w:cs="Arial"/>
        </w:rPr>
        <w:t>» і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90500" cy="1524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5A4">
        <w:rPr>
          <w:rFonts w:ascii="Arial" w:eastAsia="Calibri" w:hAnsi="Arial" w:cs="Arial"/>
        </w:rPr>
        <w:t>» на дві секунди.</w:t>
      </w:r>
    </w:p>
    <w:p w:rsidR="00430C6C" w:rsidRPr="00F6021B" w:rsidRDefault="009440CC" w:rsidP="006D25A4">
      <w:pPr>
        <w:spacing w:before="240" w:after="0"/>
        <w:jc w:val="both"/>
        <w:rPr>
          <w:rFonts w:ascii="Arial" w:hAnsi="Arial" w:cs="Arial"/>
          <w:b/>
        </w:rPr>
      </w:pPr>
      <w:r w:rsidRPr="00F6021B">
        <w:rPr>
          <w:rFonts w:ascii="Arial" w:eastAsia="Calibri" w:hAnsi="Arial" w:cs="Arial"/>
          <w:b/>
        </w:rPr>
        <w:t>10. Пауза/скасування</w:t>
      </w:r>
    </w:p>
    <w:p w:rsidR="00430C6C" w:rsidRPr="006D25A4" w:rsidRDefault="009440CC" w:rsidP="00D26BAC">
      <w:pPr>
        <w:spacing w:before="240" w:after="0"/>
        <w:ind w:left="284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a) Для того щоб зупини робочий режим печі потрібно натиснути на кнопку «</w:t>
      </w:r>
      <w:r w:rsidR="003B02D3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25A4">
        <w:rPr>
          <w:rFonts w:ascii="Arial" w:eastAsia="Calibri" w:hAnsi="Arial" w:cs="Arial"/>
        </w:rPr>
        <w:t>».</w:t>
      </w:r>
    </w:p>
    <w:p w:rsidR="00430C6C" w:rsidRDefault="009440CC" w:rsidP="00D26BAC">
      <w:pPr>
        <w:spacing w:before="240" w:after="0"/>
        <w:ind w:left="284"/>
        <w:jc w:val="both"/>
        <w:rPr>
          <w:rFonts w:ascii="Arial" w:eastAsia="Calibri" w:hAnsi="Arial" w:cs="Arial"/>
          <w:lang w:val="ru-RU"/>
        </w:rPr>
      </w:pPr>
      <w:r w:rsidRPr="006D25A4">
        <w:rPr>
          <w:rFonts w:ascii="Arial" w:eastAsia="Calibri" w:hAnsi="Arial" w:cs="Arial"/>
        </w:rPr>
        <w:t xml:space="preserve">b) Якщо перед увімкненням печі було налаштовано робочу програму, натискання на цю кнопку спричинить </w:t>
      </w:r>
      <w:r w:rsidR="00BA728B">
        <w:rPr>
          <w:rFonts w:ascii="Arial" w:eastAsia="Calibri" w:hAnsi="Arial" w:cs="Arial"/>
        </w:rPr>
        <w:t>скасування</w:t>
      </w:r>
      <w:r w:rsidRPr="006D25A4">
        <w:rPr>
          <w:rFonts w:ascii="Arial" w:eastAsia="Calibri" w:hAnsi="Arial" w:cs="Arial"/>
        </w:rPr>
        <w:t xml:space="preserve"> всіх заданих програм.</w:t>
      </w:r>
    </w:p>
    <w:p w:rsidR="00F6021B" w:rsidRDefault="00F6021B" w:rsidP="006D25A4">
      <w:pPr>
        <w:spacing w:before="240" w:after="0"/>
        <w:jc w:val="both"/>
        <w:rPr>
          <w:rFonts w:ascii="Arial" w:eastAsia="Calibri" w:hAnsi="Arial" w:cs="Arial"/>
          <w:lang w:val="ru-RU"/>
        </w:rPr>
      </w:pPr>
    </w:p>
    <w:p w:rsidR="00F6021B" w:rsidRPr="00F6021B" w:rsidRDefault="00F6021B" w:rsidP="006D25A4">
      <w:pPr>
        <w:spacing w:before="240" w:after="0"/>
        <w:jc w:val="both"/>
        <w:rPr>
          <w:rFonts w:ascii="Arial" w:hAnsi="Arial" w:cs="Arial"/>
          <w:lang w:val="ru-RU"/>
        </w:rPr>
      </w:pP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  <w:sectPr w:rsidR="00430C6C" w:rsidRPr="006D25A4" w:rsidSect="006D4070">
          <w:pgSz w:w="11909" w:h="16834"/>
          <w:pgMar w:top="1134" w:right="1134" w:bottom="1134" w:left="1134" w:header="709" w:footer="709" w:gutter="0"/>
          <w:cols w:space="720"/>
        </w:sectPr>
      </w:pPr>
    </w:p>
    <w:p w:rsidR="008E6E6A" w:rsidRPr="00F6021B" w:rsidRDefault="00BA728B" w:rsidP="006D25A4">
      <w:pPr>
        <w:spacing w:before="240" w:after="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У</w:t>
      </w:r>
      <w:r w:rsidR="00430C6C" w:rsidRPr="00F6021B">
        <w:rPr>
          <w:rFonts w:ascii="Arial" w:eastAsia="Calibri" w:hAnsi="Arial" w:cs="Arial"/>
          <w:b/>
        </w:rPr>
        <w:t xml:space="preserve">СТАНОВЛЕННЯ </w:t>
      </w:r>
    </w:p>
    <w:p w:rsidR="00430C6C" w:rsidRPr="00F6021B" w:rsidRDefault="00430C6C" w:rsidP="006D25A4">
      <w:pPr>
        <w:spacing w:before="240" w:after="0"/>
        <w:jc w:val="both"/>
        <w:rPr>
          <w:rFonts w:ascii="Arial" w:hAnsi="Arial" w:cs="Arial"/>
          <w:b/>
        </w:rPr>
      </w:pPr>
      <w:r w:rsidRPr="00F6021B">
        <w:rPr>
          <w:rFonts w:ascii="Arial" w:eastAsia="Calibri" w:hAnsi="Arial" w:cs="Arial"/>
          <w:b/>
        </w:rPr>
        <w:t>Схема встановлення</w:t>
      </w:r>
    </w:p>
    <w:p w:rsidR="00430C6C" w:rsidRPr="006D25A4" w:rsidRDefault="008E1B1E" w:rsidP="006D25A4">
      <w:pPr>
        <w:spacing w:before="240" w:after="0"/>
        <w:jc w:val="both"/>
        <w:rPr>
          <w:rFonts w:ascii="Arial" w:hAnsi="Arial" w:cs="Arial"/>
        </w:rPr>
      </w:pPr>
      <w:r w:rsidRPr="008E1B1E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9.55pt;margin-top:31.2pt;width:141pt;height:111pt;z-index:251660288" stroked="f">
            <v:textbox style="mso-next-textbox:#_x0000_s1032">
              <w:txbxContent>
                <w:p w:rsidR="00707CBB" w:rsidRPr="006D25A4" w:rsidRDefault="00707CBB" w:rsidP="00707CBB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6D25A4">
                    <w:rPr>
                      <w:rFonts w:ascii="Arial" w:eastAsia="Calibri" w:hAnsi="Arial" w:cs="Arial"/>
                    </w:rPr>
                    <w:t>1. Паперовий шаблон.</w:t>
                  </w:r>
                </w:p>
                <w:p w:rsidR="00707CBB" w:rsidRPr="006D25A4" w:rsidRDefault="00707CBB" w:rsidP="00707CBB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6D25A4">
                    <w:rPr>
                      <w:rFonts w:ascii="Arial" w:eastAsia="Calibri" w:hAnsi="Arial" w:cs="Arial"/>
                    </w:rPr>
                    <w:t>2. Напрямні.</w:t>
                  </w:r>
                </w:p>
                <w:p w:rsidR="00707CBB" w:rsidRPr="006D25A4" w:rsidRDefault="00F55764" w:rsidP="00707CBB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3. </w:t>
                  </w:r>
                  <w:r w:rsidRPr="00116C44">
                    <w:rPr>
                      <w:rFonts w:ascii="Arial" w:eastAsia="Calibri" w:hAnsi="Arial" w:cs="Arial"/>
                      <w:lang w:val="ru-RU"/>
                    </w:rPr>
                    <w:t>Гвинт</w:t>
                  </w:r>
                  <w:r w:rsidR="00707CBB" w:rsidRPr="006D25A4">
                    <w:rPr>
                      <w:rFonts w:ascii="Arial" w:eastAsia="Calibri" w:hAnsi="Arial" w:cs="Arial"/>
                    </w:rPr>
                    <w:t xml:space="preserve"> 4 x 10</w:t>
                  </w:r>
                </w:p>
                <w:p w:rsidR="00707CBB" w:rsidRPr="006D25A4" w:rsidRDefault="00707CBB" w:rsidP="00707CBB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 w:rsidRPr="006D25A4">
                    <w:rPr>
                      <w:rFonts w:ascii="Arial" w:eastAsia="Calibri" w:hAnsi="Arial" w:cs="Arial"/>
                    </w:rPr>
                    <w:t>4. Гвинт кришки</w:t>
                  </w:r>
                </w:p>
                <w:p w:rsidR="00707CBB" w:rsidRDefault="00F55764" w:rsidP="00707CBB">
                  <w:pPr>
                    <w:spacing w:line="360" w:lineRule="auto"/>
                  </w:pPr>
                  <w:r>
                    <w:rPr>
                      <w:rFonts w:ascii="Arial" w:eastAsia="Calibri" w:hAnsi="Arial" w:cs="Arial"/>
                    </w:rPr>
                    <w:t>5. Гвинт</w:t>
                  </w:r>
                  <w:r w:rsidR="00707CBB" w:rsidRPr="006D25A4">
                    <w:rPr>
                      <w:rFonts w:ascii="Arial" w:eastAsia="Calibri" w:hAnsi="Arial" w:cs="Arial"/>
                    </w:rPr>
                    <w:t xml:space="preserve"> 4 х 35</w:t>
                  </w:r>
                </w:p>
              </w:txbxContent>
            </v:textbox>
          </v:shape>
        </w:pict>
      </w:r>
      <w:r w:rsidR="008E6E6A"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285899" cy="224790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99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6C" w:rsidRPr="00F6021B" w:rsidRDefault="00707CBB" w:rsidP="006D25A4">
      <w:pPr>
        <w:spacing w:before="240" w:after="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264795</wp:posOffset>
            </wp:positionV>
            <wp:extent cx="2435225" cy="5467350"/>
            <wp:effectExtent l="19050" t="0" r="3175" b="0"/>
            <wp:wrapSquare wrapText="bothSides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C6C" w:rsidRPr="00F6021B">
        <w:rPr>
          <w:rFonts w:ascii="Arial" w:eastAsia="Calibri" w:hAnsi="Arial" w:cs="Arial"/>
          <w:b/>
        </w:rPr>
        <w:t xml:space="preserve">СПОСІБ </w:t>
      </w:r>
      <w:r w:rsidR="00BA728B">
        <w:rPr>
          <w:rFonts w:ascii="Arial" w:eastAsia="Calibri" w:hAnsi="Arial" w:cs="Arial"/>
          <w:b/>
        </w:rPr>
        <w:t>У</w:t>
      </w:r>
      <w:r w:rsidR="00430C6C" w:rsidRPr="00F6021B">
        <w:rPr>
          <w:rFonts w:ascii="Arial" w:eastAsia="Calibri" w:hAnsi="Arial" w:cs="Arial"/>
          <w:b/>
        </w:rPr>
        <w:t>СТАНОВЛЕННЯ</w:t>
      </w:r>
    </w:p>
    <w:p w:rsidR="00430C6C" w:rsidRPr="006D25A4" w:rsidRDefault="009440C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1. Переконатися в тому, що розміри шафи такі, як н</w:t>
      </w:r>
      <w:r w:rsidRPr="006D25A4">
        <w:rPr>
          <w:rFonts w:ascii="Arial" w:eastAsia="Calibri" w:hAnsi="Arial" w:cs="Arial"/>
        </w:rPr>
        <w:t>а</w:t>
      </w:r>
      <w:r w:rsidRPr="006D25A4">
        <w:rPr>
          <w:rFonts w:ascii="Arial" w:eastAsia="Calibri" w:hAnsi="Arial" w:cs="Arial"/>
        </w:rPr>
        <w:t>ведено нижче: 550 мм (глибина) x 566 мм (ширина) x 365 мм (висота)</w:t>
      </w:r>
    </w:p>
    <w:p w:rsidR="00430C6C" w:rsidRPr="006D25A4" w:rsidRDefault="009440C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2. Покладіть паперовий шаблон у шафу</w:t>
      </w:r>
      <w:bookmarkStart w:id="0" w:name="_GoBack"/>
      <w:bookmarkEnd w:id="0"/>
      <w:r w:rsidRPr="006D25A4">
        <w:rPr>
          <w:rFonts w:ascii="Arial" w:eastAsia="Calibri" w:hAnsi="Arial" w:cs="Arial"/>
        </w:rPr>
        <w:t>, і зафіксуєте у потрібному положенні за допомогою трьох гвинтів. На шаблоні показане правильне положення печі у шафі.</w:t>
      </w:r>
    </w:p>
    <w:p w:rsidR="00430C6C" w:rsidRPr="00F6021B" w:rsidRDefault="00430C6C" w:rsidP="006D25A4">
      <w:pPr>
        <w:spacing w:before="240" w:after="0"/>
        <w:jc w:val="both"/>
        <w:rPr>
          <w:rFonts w:ascii="Arial" w:hAnsi="Arial" w:cs="Arial"/>
          <w:lang w:val="ru-RU"/>
        </w:rPr>
      </w:pPr>
    </w:p>
    <w:p w:rsidR="00430C6C" w:rsidRPr="00707CBB" w:rsidRDefault="00430C6C" w:rsidP="006D25A4">
      <w:pPr>
        <w:spacing w:before="240" w:after="0"/>
        <w:jc w:val="both"/>
        <w:rPr>
          <w:rFonts w:ascii="Arial" w:hAnsi="Arial" w:cs="Arial"/>
          <w:b/>
        </w:rPr>
      </w:pPr>
      <w:r w:rsidRPr="00707CBB">
        <w:rPr>
          <w:rFonts w:ascii="Arial" w:eastAsia="Calibri" w:hAnsi="Arial" w:cs="Arial"/>
          <w:b/>
        </w:rPr>
        <w:t>УВАГА!</w:t>
      </w:r>
    </w:p>
    <w:p w:rsidR="00430C6C" w:rsidRPr="006D25A4" w:rsidRDefault="009440C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1. Шаблон потрібно розміщувати так, щоб він суміща</w:t>
      </w:r>
      <w:r w:rsidRPr="006D25A4">
        <w:rPr>
          <w:rFonts w:ascii="Arial" w:eastAsia="Calibri" w:hAnsi="Arial" w:cs="Arial"/>
        </w:rPr>
        <w:t>в</w:t>
      </w:r>
      <w:r w:rsidRPr="006D25A4">
        <w:rPr>
          <w:rFonts w:ascii="Arial" w:eastAsia="Calibri" w:hAnsi="Arial" w:cs="Arial"/>
        </w:rPr>
        <w:t>ся з лівою і правою сторонами, а також задньою ча</w:t>
      </w:r>
      <w:r w:rsidRPr="006D25A4">
        <w:rPr>
          <w:rFonts w:ascii="Arial" w:eastAsia="Calibri" w:hAnsi="Arial" w:cs="Arial"/>
        </w:rPr>
        <w:t>с</w:t>
      </w:r>
      <w:r w:rsidRPr="006D25A4">
        <w:rPr>
          <w:rFonts w:ascii="Arial" w:eastAsia="Calibri" w:hAnsi="Arial" w:cs="Arial"/>
        </w:rPr>
        <w:t>тиною.</w:t>
      </w:r>
    </w:p>
    <w:p w:rsidR="00430C6C" w:rsidRPr="006D25A4" w:rsidRDefault="008E1B1E" w:rsidP="006D25A4">
      <w:pPr>
        <w:spacing w:before="240" w:after="0"/>
        <w:jc w:val="both"/>
        <w:rPr>
          <w:rFonts w:ascii="Arial" w:hAnsi="Arial" w:cs="Arial"/>
        </w:rPr>
      </w:pPr>
      <w:r w:rsidRPr="008E1B1E">
        <w:rPr>
          <w:rFonts w:ascii="Arial" w:hAnsi="Arial" w:cs="Arial"/>
          <w:noProof/>
        </w:rPr>
        <w:pict>
          <v:shape id="_x0000_s1034" type="#_x0000_t202" style="position:absolute;left:0;text-align:left;margin-left:358.05pt;margin-top:9.7pt;width:55.5pt;height:24pt;z-index:251662336" stroked="f">
            <v:textbox style="mso-next-textbox:#_x0000_s1034">
              <w:txbxContent>
                <w:p w:rsidR="00144557" w:rsidRPr="00707CBB" w:rsidRDefault="00144557" w:rsidP="00144557">
                  <w:pPr>
                    <w:spacing w:line="360" w:lineRule="auto"/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Calibri" w:hAnsi="Arial" w:cs="Arial"/>
                      <w:lang w:val="ru-RU"/>
                    </w:rPr>
                    <w:t>Перед</w:t>
                  </w:r>
                </w:p>
              </w:txbxContent>
            </v:textbox>
          </v:shape>
        </w:pict>
      </w:r>
      <w:r w:rsidR="009440CC" w:rsidRPr="006D25A4">
        <w:rPr>
          <w:rFonts w:ascii="Arial" w:eastAsia="Calibri" w:hAnsi="Arial" w:cs="Arial"/>
        </w:rPr>
        <w:t>2. На Рис. 3 показано правильно встановлені і зафі</w:t>
      </w:r>
      <w:r w:rsidR="009440CC" w:rsidRPr="006D25A4">
        <w:rPr>
          <w:rFonts w:ascii="Arial" w:eastAsia="Calibri" w:hAnsi="Arial" w:cs="Arial"/>
        </w:rPr>
        <w:t>к</w:t>
      </w:r>
      <w:r w:rsidR="009440CC" w:rsidRPr="006D25A4">
        <w:rPr>
          <w:rFonts w:ascii="Arial" w:eastAsia="Calibri" w:hAnsi="Arial" w:cs="Arial"/>
        </w:rPr>
        <w:t>совані напрямні.</w:t>
      </w:r>
    </w:p>
    <w:p w:rsidR="00707CBB" w:rsidRDefault="008E1B1E" w:rsidP="006D25A4">
      <w:pPr>
        <w:spacing w:before="240" w:after="0"/>
        <w:jc w:val="both"/>
        <w:rPr>
          <w:rFonts w:ascii="Arial" w:eastAsia="Calibri" w:hAnsi="Arial" w:cs="Arial"/>
          <w:lang w:val="ru-RU"/>
        </w:rPr>
      </w:pPr>
      <w:r w:rsidRPr="008E1B1E">
        <w:rPr>
          <w:rFonts w:ascii="Arial" w:hAnsi="Arial" w:cs="Arial"/>
          <w:noProof/>
        </w:rPr>
        <w:pict>
          <v:shape id="_x0000_s1033" type="#_x0000_t202" style="position:absolute;left:0;text-align:left;margin-left:-23.7pt;margin-top:48.1pt;width:55.5pt;height:24pt;z-index:251661312" stroked="f">
            <v:textbox style="mso-next-textbox:#_x0000_s1033">
              <w:txbxContent>
                <w:p w:rsidR="00707CBB" w:rsidRPr="00707CBB" w:rsidRDefault="00707CBB" w:rsidP="00707CBB">
                  <w:pPr>
                    <w:spacing w:line="360" w:lineRule="auto"/>
                    <w:jc w:val="right"/>
                    <w:rPr>
                      <w:lang w:val="ru-RU"/>
                    </w:rPr>
                  </w:pPr>
                  <w:r>
                    <w:rPr>
                      <w:rFonts w:ascii="Arial" w:eastAsia="Calibri" w:hAnsi="Arial" w:cs="Arial"/>
                      <w:lang w:val="ru-RU"/>
                    </w:rPr>
                    <w:t>Перед</w:t>
                  </w:r>
                </w:p>
              </w:txbxContent>
            </v:textbox>
          </v:shape>
        </w:pict>
      </w:r>
      <w:r w:rsidR="00707CBB">
        <w:rPr>
          <w:rFonts w:ascii="Arial" w:eastAsia="Calibri" w:hAnsi="Arial" w:cs="Arial"/>
          <w:noProof/>
          <w:lang w:val="ru-RU" w:eastAsia="ru-RU"/>
        </w:rPr>
        <w:drawing>
          <wp:inline distT="0" distB="0" distL="0" distR="0">
            <wp:extent cx="2495550" cy="1692786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9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  <w:sectPr w:rsidR="00430C6C" w:rsidRPr="006D25A4" w:rsidSect="006D4070">
          <w:pgSz w:w="11909" w:h="16834"/>
          <w:pgMar w:top="1134" w:right="1134" w:bottom="1134" w:left="1134" w:header="709" w:footer="709" w:gutter="0"/>
          <w:cols w:space="720"/>
        </w:sectPr>
      </w:pPr>
    </w:p>
    <w:p w:rsidR="005D7988" w:rsidRPr="006D25A4" w:rsidRDefault="005D7988" w:rsidP="00144557">
      <w:pPr>
        <w:spacing w:before="240" w:after="0"/>
        <w:jc w:val="center"/>
        <w:rPr>
          <w:rFonts w:ascii="Arial" w:hAnsi="Arial" w:cs="Arial"/>
        </w:rPr>
      </w:pPr>
      <w:r w:rsidRPr="006D25A4">
        <w:rPr>
          <w:rFonts w:ascii="Arial" w:hAnsi="Arial" w:cs="Arial"/>
          <w:noProof/>
          <w:lang w:val="ru-RU" w:eastAsia="ru-RU"/>
        </w:rPr>
        <w:lastRenderedPageBreak/>
        <w:drawing>
          <wp:inline distT="0" distB="0" distL="0" distR="0">
            <wp:extent cx="4690745" cy="572389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572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6C" w:rsidRPr="006D25A4" w:rsidRDefault="009440C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3. Поставте мікрохвильову піч у шафу так, щоб між лівою і правою стінками печі і шафою була однакова відстань. Після цього переконайтеся в тому, що напрямні в задні</w:t>
      </w:r>
      <w:r w:rsidR="00BA728B">
        <w:rPr>
          <w:rFonts w:ascii="Arial" w:eastAsia="Calibri" w:hAnsi="Arial" w:cs="Arial"/>
        </w:rPr>
        <w:t>й</w:t>
      </w:r>
      <w:r w:rsidRPr="006D25A4">
        <w:rPr>
          <w:rFonts w:ascii="Arial" w:eastAsia="Calibri" w:hAnsi="Arial" w:cs="Arial"/>
        </w:rPr>
        <w:t xml:space="preserve"> частині печі встановлено у правильному положенні.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 xml:space="preserve">4. Після встановлення печі в шафу відкрийте </w:t>
      </w:r>
      <w:r w:rsidR="0014174D">
        <w:rPr>
          <w:rFonts w:ascii="Arial" w:eastAsia="Calibri" w:hAnsi="Arial" w:cs="Arial"/>
        </w:rPr>
        <w:t xml:space="preserve">дверцята </w:t>
      </w:r>
      <w:r w:rsidRPr="006D25A4">
        <w:rPr>
          <w:rFonts w:ascii="Arial" w:eastAsia="Calibri" w:hAnsi="Arial" w:cs="Arial"/>
        </w:rPr>
        <w:t>печі і знайдіть отвір у передній част</w:t>
      </w:r>
      <w:r w:rsidRPr="006D25A4">
        <w:rPr>
          <w:rFonts w:ascii="Arial" w:eastAsia="Calibri" w:hAnsi="Arial" w:cs="Arial"/>
        </w:rPr>
        <w:t>и</w:t>
      </w:r>
      <w:r w:rsidRPr="006D25A4">
        <w:rPr>
          <w:rFonts w:ascii="Arial" w:eastAsia="Calibri" w:hAnsi="Arial" w:cs="Arial"/>
        </w:rPr>
        <w:t>ні робочої камери. Вставте в отвір гвинт 4 x 35 мм і надійно прикріпіть мікрохвильову піч до шафи. Надіньте ковпачок на голівку гвинта.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</w:p>
    <w:p w:rsidR="00430C6C" w:rsidRPr="00116C44" w:rsidRDefault="00430C6C" w:rsidP="006D25A4">
      <w:pPr>
        <w:spacing w:before="240" w:after="0"/>
        <w:jc w:val="both"/>
        <w:rPr>
          <w:rFonts w:ascii="Arial" w:eastAsia="Calibri" w:hAnsi="Arial" w:cs="Arial"/>
        </w:rPr>
      </w:pPr>
      <w:r w:rsidRPr="00144557">
        <w:rPr>
          <w:rFonts w:ascii="Arial" w:eastAsia="Calibri" w:hAnsi="Arial" w:cs="Arial"/>
          <w:b/>
        </w:rPr>
        <w:t>УВАГА!</w:t>
      </w:r>
      <w:r w:rsidRPr="006D25A4">
        <w:rPr>
          <w:rFonts w:ascii="Arial" w:eastAsia="Calibri" w:hAnsi="Arial" w:cs="Arial"/>
        </w:rPr>
        <w:t xml:space="preserve"> Відстань від задньої стінки шафи до стіни і від нижньої частини шафи до підлоги кухні повинна бути не менше 100 мм.</w:t>
      </w:r>
    </w:p>
    <w:p w:rsidR="00144557" w:rsidRPr="00116C44" w:rsidRDefault="00144557" w:rsidP="006D25A4">
      <w:pPr>
        <w:spacing w:before="240" w:after="0"/>
        <w:jc w:val="both"/>
        <w:rPr>
          <w:rFonts w:ascii="Arial" w:hAnsi="Arial" w:cs="Arial"/>
        </w:rPr>
      </w:pP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  <w:sectPr w:rsidR="00430C6C" w:rsidRPr="006D25A4" w:rsidSect="006D4070">
          <w:pgSz w:w="11909" w:h="16834"/>
          <w:pgMar w:top="1134" w:right="1134" w:bottom="1134" w:left="1134" w:header="709" w:footer="709" w:gutter="0"/>
          <w:cols w:space="720"/>
        </w:sectPr>
      </w:pPr>
    </w:p>
    <w:p w:rsidR="00430C6C" w:rsidRPr="00144557" w:rsidRDefault="00430C6C" w:rsidP="00144557">
      <w:pPr>
        <w:spacing w:before="240" w:after="0"/>
        <w:jc w:val="center"/>
        <w:rPr>
          <w:rFonts w:ascii="Arial" w:hAnsi="Arial" w:cs="Arial"/>
          <w:b/>
        </w:rPr>
      </w:pPr>
      <w:r w:rsidRPr="00144557">
        <w:rPr>
          <w:rFonts w:ascii="Arial" w:eastAsia="Calibri" w:hAnsi="Arial" w:cs="Arial"/>
          <w:b/>
        </w:rPr>
        <w:lastRenderedPageBreak/>
        <w:t xml:space="preserve">ПОРЯДОК </w:t>
      </w:r>
      <w:r w:rsidR="00BA728B">
        <w:rPr>
          <w:rFonts w:ascii="Arial" w:eastAsia="Calibri" w:hAnsi="Arial" w:cs="Arial"/>
          <w:b/>
        </w:rPr>
        <w:t>У</w:t>
      </w:r>
      <w:r w:rsidRPr="00144557">
        <w:rPr>
          <w:rFonts w:ascii="Arial" w:eastAsia="Calibri" w:hAnsi="Arial" w:cs="Arial"/>
          <w:b/>
        </w:rPr>
        <w:t xml:space="preserve">СТАНОВЛЕННЯ МІКРОХВИЛЬОВОЇ ПЕЧІ </w:t>
      </w:r>
      <w:r w:rsidR="00513C7F">
        <w:rPr>
          <w:rFonts w:ascii="Arial" w:eastAsia="Calibri" w:hAnsi="Arial" w:cs="Arial"/>
          <w:b/>
        </w:rPr>
        <w:t xml:space="preserve">З КАРКАСОМ </w:t>
      </w:r>
      <w:r w:rsidR="00BA728B">
        <w:rPr>
          <w:rFonts w:ascii="Arial" w:eastAsia="Calibri" w:hAnsi="Arial" w:cs="Arial"/>
          <w:b/>
        </w:rPr>
        <w:t>У</w:t>
      </w:r>
      <w:r w:rsidRPr="00144557">
        <w:rPr>
          <w:rFonts w:ascii="Arial" w:eastAsia="Calibri" w:hAnsi="Arial" w:cs="Arial"/>
          <w:b/>
        </w:rPr>
        <w:t xml:space="preserve"> ШАФУ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</w:p>
    <w:p w:rsidR="005D7988" w:rsidRPr="006D25A4" w:rsidRDefault="005D7988" w:rsidP="00144557">
      <w:pPr>
        <w:spacing w:before="240" w:after="0"/>
        <w:jc w:val="center"/>
        <w:rPr>
          <w:rFonts w:ascii="Arial" w:hAnsi="Arial" w:cs="Arial"/>
        </w:rPr>
      </w:pPr>
      <w:r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381375" cy="2146281"/>
            <wp:effectExtent l="1905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4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988" w:rsidRPr="006D25A4" w:rsidRDefault="005D7988" w:rsidP="006D25A4">
      <w:pPr>
        <w:spacing w:before="240" w:after="0"/>
        <w:jc w:val="both"/>
        <w:rPr>
          <w:rFonts w:ascii="Arial" w:hAnsi="Arial" w:cs="Arial"/>
        </w:rPr>
      </w:pP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 xml:space="preserve">1. </w:t>
      </w:r>
      <w:r w:rsidR="00BA728B">
        <w:rPr>
          <w:rFonts w:ascii="Arial" w:eastAsia="Calibri" w:hAnsi="Arial" w:cs="Arial"/>
        </w:rPr>
        <w:t>У</w:t>
      </w:r>
      <w:r w:rsidRPr="006D25A4">
        <w:rPr>
          <w:rFonts w:ascii="Arial" w:eastAsia="Calibri" w:hAnsi="Arial" w:cs="Arial"/>
        </w:rPr>
        <w:t>становіть мікрохвильову піч у шафу в горизонтальному положенні. При цьому слід д</w:t>
      </w:r>
      <w:r w:rsidRPr="006D25A4">
        <w:rPr>
          <w:rFonts w:ascii="Arial" w:eastAsia="Calibri" w:hAnsi="Arial" w:cs="Arial"/>
        </w:rPr>
        <w:t>о</w:t>
      </w:r>
      <w:r w:rsidRPr="006D25A4">
        <w:rPr>
          <w:rFonts w:ascii="Arial" w:eastAsia="Calibri" w:hAnsi="Arial" w:cs="Arial"/>
        </w:rPr>
        <w:t>тримуватися вимог щодо мінімальної необхідної відстані між корпусом печі і стінками шафи. Вставити гвинти у відповідні отвори на корпусі печі і прикрутити її до шафи.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</w:p>
    <w:p w:rsidR="005D7988" w:rsidRPr="006D25A4" w:rsidRDefault="005D7988" w:rsidP="00144557">
      <w:pPr>
        <w:spacing w:before="240" w:after="0"/>
        <w:jc w:val="center"/>
        <w:rPr>
          <w:rFonts w:ascii="Arial" w:hAnsi="Arial" w:cs="Arial"/>
        </w:rPr>
      </w:pPr>
      <w:r w:rsidRPr="006D25A4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4768836" cy="230505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36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</w:p>
    <w:p w:rsidR="00430C6C" w:rsidRPr="006D25A4" w:rsidRDefault="00144557" w:rsidP="006D25A4">
      <w:pPr>
        <w:spacing w:before="240" w:after="0"/>
        <w:jc w:val="both"/>
        <w:rPr>
          <w:rFonts w:ascii="Arial" w:hAnsi="Arial" w:cs="Arial"/>
        </w:rPr>
      </w:pPr>
      <w:r w:rsidRPr="00116C44">
        <w:rPr>
          <w:rFonts w:ascii="Arial" w:eastAsia="Calibri" w:hAnsi="Arial" w:cs="Arial"/>
        </w:rPr>
        <w:t>2</w:t>
      </w:r>
      <w:r w:rsidR="00430C6C" w:rsidRPr="006D25A4">
        <w:rPr>
          <w:rFonts w:ascii="Arial" w:eastAsia="Calibri" w:hAnsi="Arial" w:cs="Arial"/>
        </w:rPr>
        <w:t xml:space="preserve">. Відкрити дверцята мікрохвильової печі, вставити гвинт у відповідний отвір </w:t>
      </w:r>
      <w:r w:rsidR="00BA728B">
        <w:rPr>
          <w:rFonts w:ascii="Arial" w:eastAsia="Calibri" w:hAnsi="Arial" w:cs="Arial"/>
        </w:rPr>
        <w:t>у</w:t>
      </w:r>
      <w:r w:rsidR="00430C6C" w:rsidRPr="006D25A4">
        <w:rPr>
          <w:rFonts w:ascii="Arial" w:eastAsia="Calibri" w:hAnsi="Arial" w:cs="Arial"/>
        </w:rPr>
        <w:t xml:space="preserve"> нижній частині корпуса печі, і закрутити його. </w:t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  <w:sectPr w:rsidR="00430C6C" w:rsidRPr="006D25A4" w:rsidSect="006D4070">
          <w:pgSz w:w="11909" w:h="16834"/>
          <w:pgMar w:top="1134" w:right="1134" w:bottom="1134" w:left="1134" w:header="709" w:footer="709" w:gutter="0"/>
          <w:cols w:space="720"/>
        </w:sectPr>
      </w:pPr>
    </w:p>
    <w:p w:rsidR="00430C6C" w:rsidRPr="006D25A4" w:rsidRDefault="00144557" w:rsidP="00144557">
      <w:pPr>
        <w:spacing w:before="240"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lastRenderedPageBreak/>
        <w:drawing>
          <wp:inline distT="0" distB="0" distL="0" distR="0">
            <wp:extent cx="4010025" cy="2905125"/>
            <wp:effectExtent l="1905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</w:p>
    <w:p w:rsidR="00430C6C" w:rsidRPr="006D25A4" w:rsidRDefault="00430C6C" w:rsidP="006D25A4">
      <w:pPr>
        <w:spacing w:before="240" w:after="0"/>
        <w:jc w:val="both"/>
        <w:rPr>
          <w:rFonts w:ascii="Arial" w:hAnsi="Arial" w:cs="Arial"/>
        </w:rPr>
      </w:pPr>
      <w:r w:rsidRPr="00144557">
        <w:rPr>
          <w:rFonts w:ascii="Arial" w:eastAsia="Calibri" w:hAnsi="Arial" w:cs="Arial"/>
          <w:b/>
        </w:rPr>
        <w:t>УВАГА!</w:t>
      </w:r>
      <w:r w:rsidRPr="006D25A4">
        <w:rPr>
          <w:rFonts w:ascii="Arial" w:eastAsia="Calibri" w:hAnsi="Arial" w:cs="Arial"/>
        </w:rPr>
        <w:t xml:space="preserve"> Порядок дій, описаний нижче, призначений тільки для мікрохвильових печей з ні</w:t>
      </w:r>
      <w:r w:rsidRPr="006D25A4">
        <w:rPr>
          <w:rFonts w:ascii="Arial" w:eastAsia="Calibri" w:hAnsi="Arial" w:cs="Arial"/>
        </w:rPr>
        <w:t>ж</w:t>
      </w:r>
      <w:r w:rsidRPr="006D25A4">
        <w:rPr>
          <w:rFonts w:ascii="Arial" w:eastAsia="Calibri" w:hAnsi="Arial" w:cs="Arial"/>
        </w:rPr>
        <w:t>ками, що регулюються.</w:t>
      </w:r>
    </w:p>
    <w:p w:rsidR="00430C6C" w:rsidRPr="006D25A4" w:rsidRDefault="00777BD3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1. Вийміть з камери печі все приладдя і переверніть мікрохвильову піч догори днищем.</w:t>
      </w:r>
    </w:p>
    <w:p w:rsidR="00430C6C" w:rsidRPr="006D25A4" w:rsidRDefault="00777BD3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2. Дістаньте зпластикового пакет</w:t>
      </w:r>
      <w:r w:rsidR="00BA728B">
        <w:rPr>
          <w:rFonts w:ascii="Arial" w:eastAsia="Calibri" w:hAnsi="Arial" w:cs="Arial"/>
        </w:rPr>
        <w:t>а</w:t>
      </w:r>
      <w:r w:rsidRPr="006D25A4">
        <w:rPr>
          <w:rFonts w:ascii="Arial" w:eastAsia="Calibri" w:hAnsi="Arial" w:cs="Arial"/>
        </w:rPr>
        <w:t xml:space="preserve"> ніжки, що регулюються (№1 на рисунку), і закрутіть їх у тримачі (№2 на рисунку).</w:t>
      </w:r>
    </w:p>
    <w:p w:rsidR="00430C6C" w:rsidRPr="006D25A4" w:rsidRDefault="00777BD3" w:rsidP="006D25A4">
      <w:pPr>
        <w:spacing w:before="240" w:after="0"/>
        <w:jc w:val="both"/>
        <w:rPr>
          <w:rFonts w:ascii="Arial" w:hAnsi="Arial" w:cs="Arial"/>
        </w:rPr>
      </w:pPr>
      <w:r w:rsidRPr="006D25A4">
        <w:rPr>
          <w:rFonts w:ascii="Arial" w:eastAsia="Calibri" w:hAnsi="Arial" w:cs="Arial"/>
        </w:rPr>
        <w:t>3. Після того, як всі ніжки будуть закручені, переверніть піч, і поставте її на ніжки. Перекона</w:t>
      </w:r>
      <w:r w:rsidRPr="006D25A4">
        <w:rPr>
          <w:rFonts w:ascii="Arial" w:eastAsia="Calibri" w:hAnsi="Arial" w:cs="Arial"/>
        </w:rPr>
        <w:t>й</w:t>
      </w:r>
      <w:r w:rsidRPr="006D25A4">
        <w:rPr>
          <w:rFonts w:ascii="Arial" w:eastAsia="Calibri" w:hAnsi="Arial" w:cs="Arial"/>
        </w:rPr>
        <w:t>теся в тому, що піч не хитається. Якщо піч хитається, відрегулюйте її положення за допом</w:t>
      </w:r>
      <w:r w:rsidRPr="006D25A4">
        <w:rPr>
          <w:rFonts w:ascii="Arial" w:eastAsia="Calibri" w:hAnsi="Arial" w:cs="Arial"/>
        </w:rPr>
        <w:t>о</w:t>
      </w:r>
      <w:r w:rsidRPr="006D25A4">
        <w:rPr>
          <w:rFonts w:ascii="Arial" w:eastAsia="Calibri" w:hAnsi="Arial" w:cs="Arial"/>
        </w:rPr>
        <w:t>гою ніжок, обертаючи їх у потрібному напрямку.</w:t>
      </w:r>
    </w:p>
    <w:sectPr w:rsidR="00430C6C" w:rsidRPr="006D25A4" w:rsidSect="006D4070">
      <w:pgSz w:w="11909" w:h="16834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8AB"/>
    <w:multiLevelType w:val="singleLevel"/>
    <w:tmpl w:val="C73CF6BC"/>
    <w:lvl w:ilvl="0">
      <w:numFmt w:val="bullet"/>
      <w:lvlText w:val="-"/>
      <w:lvlJc w:val="left"/>
    </w:lvl>
  </w:abstractNum>
  <w:abstractNum w:abstractNumId="1">
    <w:nsid w:val="01EB506B"/>
    <w:multiLevelType w:val="singleLevel"/>
    <w:tmpl w:val="A94AEE10"/>
    <w:lvl w:ilvl="0">
      <w:start w:val="2"/>
      <w:numFmt w:val="lowerLetter"/>
      <w:lvlText w:val="%1)"/>
      <w:lvlJc w:val="left"/>
    </w:lvl>
  </w:abstractNum>
  <w:abstractNum w:abstractNumId="2">
    <w:nsid w:val="07586DAB"/>
    <w:multiLevelType w:val="singleLevel"/>
    <w:tmpl w:val="FAE485CC"/>
    <w:lvl w:ilvl="0">
      <w:start w:val="1"/>
      <w:numFmt w:val="lowerLetter"/>
      <w:lvlText w:val="%1)"/>
      <w:lvlJc w:val="left"/>
    </w:lvl>
  </w:abstractNum>
  <w:abstractNum w:abstractNumId="3">
    <w:nsid w:val="0A3C5E7F"/>
    <w:multiLevelType w:val="singleLevel"/>
    <w:tmpl w:val="017C5C52"/>
    <w:lvl w:ilvl="0">
      <w:start w:val="1"/>
      <w:numFmt w:val="decimal"/>
      <w:lvlText w:val="%1."/>
      <w:lvlJc w:val="left"/>
    </w:lvl>
  </w:abstractNum>
  <w:abstractNum w:abstractNumId="4">
    <w:nsid w:val="0C9263B8"/>
    <w:multiLevelType w:val="hybridMultilevel"/>
    <w:tmpl w:val="B9568CE6"/>
    <w:lvl w:ilvl="0" w:tplc="7888853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B7178"/>
    <w:multiLevelType w:val="singleLevel"/>
    <w:tmpl w:val="8C145BBA"/>
    <w:lvl w:ilvl="0">
      <w:start w:val="15"/>
      <w:numFmt w:val="decimal"/>
      <w:lvlText w:val="%1."/>
      <w:lvlJc w:val="left"/>
    </w:lvl>
  </w:abstractNum>
  <w:abstractNum w:abstractNumId="6">
    <w:nsid w:val="112B5D33"/>
    <w:multiLevelType w:val="singleLevel"/>
    <w:tmpl w:val="5CD2490E"/>
    <w:lvl w:ilvl="0">
      <w:start w:val="7"/>
      <w:numFmt w:val="decimal"/>
      <w:lvlText w:val="%1."/>
      <w:lvlJc w:val="left"/>
    </w:lvl>
  </w:abstractNum>
  <w:abstractNum w:abstractNumId="7">
    <w:nsid w:val="11EF1E94"/>
    <w:multiLevelType w:val="hybridMultilevel"/>
    <w:tmpl w:val="896207F2"/>
    <w:lvl w:ilvl="0" w:tplc="F2565DCA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F1AC3"/>
    <w:multiLevelType w:val="singleLevel"/>
    <w:tmpl w:val="B97C4F62"/>
    <w:lvl w:ilvl="0">
      <w:start w:val="1"/>
      <w:numFmt w:val="upperLetter"/>
      <w:lvlText w:val="%1)"/>
      <w:lvlJc w:val="left"/>
    </w:lvl>
  </w:abstractNum>
  <w:abstractNum w:abstractNumId="9">
    <w:nsid w:val="13FF54E3"/>
    <w:multiLevelType w:val="singleLevel"/>
    <w:tmpl w:val="92BE0B8E"/>
    <w:lvl w:ilvl="0">
      <w:start w:val="1"/>
      <w:numFmt w:val="decimal"/>
      <w:lvlText w:val="%1."/>
      <w:lvlJc w:val="left"/>
    </w:lvl>
  </w:abstractNum>
  <w:abstractNum w:abstractNumId="10">
    <w:nsid w:val="169B66B1"/>
    <w:multiLevelType w:val="hybridMultilevel"/>
    <w:tmpl w:val="C76062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81C38"/>
    <w:multiLevelType w:val="singleLevel"/>
    <w:tmpl w:val="8A4C011C"/>
    <w:lvl w:ilvl="0">
      <w:start w:val="1"/>
      <w:numFmt w:val="decimal"/>
      <w:lvlText w:val="%1."/>
      <w:lvlJc w:val="left"/>
    </w:lvl>
  </w:abstractNum>
  <w:abstractNum w:abstractNumId="12">
    <w:nsid w:val="19CA0678"/>
    <w:multiLevelType w:val="singleLevel"/>
    <w:tmpl w:val="4CB4FE38"/>
    <w:lvl w:ilvl="0">
      <w:start w:val="1"/>
      <w:numFmt w:val="decimal"/>
      <w:lvlText w:val="%1."/>
      <w:lvlJc w:val="left"/>
    </w:lvl>
  </w:abstractNum>
  <w:abstractNum w:abstractNumId="13">
    <w:nsid w:val="1CA76830"/>
    <w:multiLevelType w:val="singleLevel"/>
    <w:tmpl w:val="757A2970"/>
    <w:lvl w:ilvl="0">
      <w:start w:val="31"/>
      <w:numFmt w:val="decimal"/>
      <w:lvlText w:val="%1."/>
      <w:lvlJc w:val="left"/>
    </w:lvl>
  </w:abstractNum>
  <w:abstractNum w:abstractNumId="14">
    <w:nsid w:val="1F523581"/>
    <w:multiLevelType w:val="singleLevel"/>
    <w:tmpl w:val="B2304CE0"/>
    <w:lvl w:ilvl="0">
      <w:start w:val="7"/>
      <w:numFmt w:val="decimal"/>
      <w:lvlText w:val="%1."/>
      <w:lvlJc w:val="left"/>
    </w:lvl>
  </w:abstractNum>
  <w:abstractNum w:abstractNumId="15">
    <w:nsid w:val="334235A8"/>
    <w:multiLevelType w:val="singleLevel"/>
    <w:tmpl w:val="71C61766"/>
    <w:lvl w:ilvl="0">
      <w:start w:val="1"/>
      <w:numFmt w:val="lowerLetter"/>
      <w:lvlText w:val="%1)"/>
      <w:lvlJc w:val="left"/>
    </w:lvl>
  </w:abstractNum>
  <w:abstractNum w:abstractNumId="16">
    <w:nsid w:val="37980D2E"/>
    <w:multiLevelType w:val="hybridMultilevel"/>
    <w:tmpl w:val="516AA862"/>
    <w:lvl w:ilvl="0" w:tplc="2334E93C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A6EF8"/>
    <w:multiLevelType w:val="singleLevel"/>
    <w:tmpl w:val="DABCFABA"/>
    <w:lvl w:ilvl="0">
      <w:start w:val="21"/>
      <w:numFmt w:val="decimal"/>
      <w:lvlText w:val="%1."/>
      <w:lvlJc w:val="left"/>
    </w:lvl>
  </w:abstractNum>
  <w:abstractNum w:abstractNumId="18">
    <w:nsid w:val="41BC0EF0"/>
    <w:multiLevelType w:val="hybridMultilevel"/>
    <w:tmpl w:val="662ADE5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03B53"/>
    <w:multiLevelType w:val="hybridMultilevel"/>
    <w:tmpl w:val="414EA9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93F0C"/>
    <w:multiLevelType w:val="singleLevel"/>
    <w:tmpl w:val="D58E616E"/>
    <w:lvl w:ilvl="0">
      <w:start w:val="3"/>
      <w:numFmt w:val="decimal"/>
      <w:lvlText w:val="%1."/>
      <w:lvlJc w:val="left"/>
    </w:lvl>
  </w:abstractNum>
  <w:abstractNum w:abstractNumId="21">
    <w:nsid w:val="510168C8"/>
    <w:multiLevelType w:val="singleLevel"/>
    <w:tmpl w:val="03C6FEA2"/>
    <w:lvl w:ilvl="0">
      <w:start w:val="1"/>
      <w:numFmt w:val="lowerLetter"/>
      <w:lvlText w:val="%1."/>
      <w:lvlJc w:val="left"/>
    </w:lvl>
  </w:abstractNum>
  <w:abstractNum w:abstractNumId="22">
    <w:nsid w:val="54D12045"/>
    <w:multiLevelType w:val="hybridMultilevel"/>
    <w:tmpl w:val="68643A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D6B29"/>
    <w:multiLevelType w:val="singleLevel"/>
    <w:tmpl w:val="A3DEE982"/>
    <w:lvl w:ilvl="0">
      <w:start w:val="1"/>
      <w:numFmt w:val="lowerLetter"/>
      <w:lvlText w:val="%1)"/>
      <w:lvlJc w:val="left"/>
    </w:lvl>
  </w:abstractNum>
  <w:abstractNum w:abstractNumId="24">
    <w:nsid w:val="57AB0993"/>
    <w:multiLevelType w:val="singleLevel"/>
    <w:tmpl w:val="EC1A6436"/>
    <w:lvl w:ilvl="0">
      <w:start w:val="1"/>
      <w:numFmt w:val="lowerLetter"/>
      <w:lvlText w:val="%1)"/>
      <w:lvlJc w:val="left"/>
    </w:lvl>
  </w:abstractNum>
  <w:abstractNum w:abstractNumId="25">
    <w:nsid w:val="61A363FC"/>
    <w:multiLevelType w:val="hybridMultilevel"/>
    <w:tmpl w:val="2780CF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2EA4"/>
    <w:multiLevelType w:val="hybridMultilevel"/>
    <w:tmpl w:val="1AD6E354"/>
    <w:lvl w:ilvl="0" w:tplc="7888853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733E0"/>
    <w:multiLevelType w:val="singleLevel"/>
    <w:tmpl w:val="8918C506"/>
    <w:lvl w:ilvl="0">
      <w:start w:val="1"/>
      <w:numFmt w:val="lowerLetter"/>
      <w:lvlText w:val="%1)"/>
      <w:lvlJc w:val="left"/>
    </w:lvl>
  </w:abstractNum>
  <w:abstractNum w:abstractNumId="28">
    <w:nsid w:val="730149C9"/>
    <w:multiLevelType w:val="singleLevel"/>
    <w:tmpl w:val="C6DEBAE4"/>
    <w:lvl w:ilvl="0">
      <w:start w:val="1"/>
      <w:numFmt w:val="upperLetter"/>
      <w:lvlText w:val="%1)"/>
      <w:lvlJc w:val="left"/>
    </w:lvl>
  </w:abstractNum>
  <w:abstractNum w:abstractNumId="29">
    <w:nsid w:val="73683D36"/>
    <w:multiLevelType w:val="singleLevel"/>
    <w:tmpl w:val="2006EAB6"/>
    <w:lvl w:ilvl="0">
      <w:start w:val="1"/>
      <w:numFmt w:val="decimal"/>
      <w:lvlText w:val="%1"/>
      <w:lvlJc w:val="left"/>
    </w:lvl>
  </w:abstractNum>
  <w:abstractNum w:abstractNumId="30">
    <w:nsid w:val="75AB046B"/>
    <w:multiLevelType w:val="singleLevel"/>
    <w:tmpl w:val="74C8BE7A"/>
    <w:lvl w:ilvl="0">
      <w:start w:val="5"/>
      <w:numFmt w:val="decimal"/>
      <w:lvlText w:val="%1."/>
      <w:lvlJc w:val="left"/>
    </w:lvl>
  </w:abstractNum>
  <w:abstractNum w:abstractNumId="31">
    <w:nsid w:val="7A2644DF"/>
    <w:multiLevelType w:val="hybridMultilevel"/>
    <w:tmpl w:val="ABD0CB60"/>
    <w:lvl w:ilvl="0" w:tplc="4D2CE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92C20"/>
    <w:multiLevelType w:val="singleLevel"/>
    <w:tmpl w:val="E0B2B102"/>
    <w:lvl w:ilvl="0">
      <w:start w:val="1"/>
      <w:numFmt w:val="lowerLetter"/>
      <w:lvlText w:val="%1."/>
      <w:lvlJc w:val="left"/>
    </w:lvl>
  </w:abstractNum>
  <w:abstractNum w:abstractNumId="33">
    <w:nsid w:val="7C0344DD"/>
    <w:multiLevelType w:val="singleLevel"/>
    <w:tmpl w:val="45263C8E"/>
    <w:lvl w:ilvl="0">
      <w:start w:val="1"/>
      <w:numFmt w:val="upperLetter"/>
      <w:lvlText w:val="%1)"/>
      <w:lvlJc w:val="left"/>
    </w:lvl>
  </w:abstractNum>
  <w:abstractNum w:abstractNumId="34">
    <w:nsid w:val="7EEF6FE8"/>
    <w:multiLevelType w:val="singleLevel"/>
    <w:tmpl w:val="A9DA7FEA"/>
    <w:lvl w:ilvl="0">
      <w:start w:val="1"/>
      <w:numFmt w:val="decimal"/>
      <w:lvlText w:val="%1)"/>
      <w:lvlJc w:val="left"/>
    </w:lvl>
  </w:abstractNum>
  <w:abstractNum w:abstractNumId="35">
    <w:nsid w:val="7F2F7D5E"/>
    <w:multiLevelType w:val="singleLevel"/>
    <w:tmpl w:val="BE94E042"/>
    <w:lvl w:ilvl="0">
      <w:start w:val="1"/>
      <w:numFmt w:val="lowerLetter"/>
      <w:lvlText w:val="%1)"/>
      <w:lvlJc w:val="left"/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5"/>
  </w:num>
  <w:num w:numId="5">
    <w:abstractNumId w:val="17"/>
  </w:num>
  <w:num w:numId="6">
    <w:abstractNumId w:val="13"/>
  </w:num>
  <w:num w:numId="7">
    <w:abstractNumId w:val="35"/>
  </w:num>
  <w:num w:numId="8">
    <w:abstractNumId w:val="27"/>
  </w:num>
  <w:num w:numId="9">
    <w:abstractNumId w:val="32"/>
  </w:num>
  <w:num w:numId="10">
    <w:abstractNumId w:val="9"/>
  </w:num>
  <w:num w:numId="11">
    <w:abstractNumId w:val="20"/>
  </w:num>
  <w:num w:numId="12">
    <w:abstractNumId w:val="11"/>
  </w:num>
  <w:num w:numId="13">
    <w:abstractNumId w:val="0"/>
  </w:num>
  <w:num w:numId="14">
    <w:abstractNumId w:val="3"/>
  </w:num>
  <w:num w:numId="15">
    <w:abstractNumId w:val="23"/>
  </w:num>
  <w:num w:numId="16">
    <w:abstractNumId w:val="34"/>
  </w:num>
  <w:num w:numId="17">
    <w:abstractNumId w:val="24"/>
  </w:num>
  <w:num w:numId="18">
    <w:abstractNumId w:val="1"/>
  </w:num>
  <w:num w:numId="19">
    <w:abstractNumId w:val="2"/>
  </w:num>
  <w:num w:numId="20">
    <w:abstractNumId w:val="15"/>
  </w:num>
  <w:num w:numId="21">
    <w:abstractNumId w:val="30"/>
  </w:num>
  <w:num w:numId="22">
    <w:abstractNumId w:val="33"/>
  </w:num>
  <w:num w:numId="23">
    <w:abstractNumId w:val="6"/>
  </w:num>
  <w:num w:numId="24">
    <w:abstractNumId w:val="8"/>
  </w:num>
  <w:num w:numId="25">
    <w:abstractNumId w:val="28"/>
  </w:num>
  <w:num w:numId="26">
    <w:abstractNumId w:val="29"/>
  </w:num>
  <w:num w:numId="27">
    <w:abstractNumId w:val="19"/>
  </w:num>
  <w:num w:numId="28">
    <w:abstractNumId w:val="25"/>
  </w:num>
  <w:num w:numId="29">
    <w:abstractNumId w:val="22"/>
  </w:num>
  <w:num w:numId="30">
    <w:abstractNumId w:val="26"/>
  </w:num>
  <w:num w:numId="31">
    <w:abstractNumId w:val="4"/>
  </w:num>
  <w:num w:numId="32">
    <w:abstractNumId w:val="16"/>
  </w:num>
  <w:num w:numId="33">
    <w:abstractNumId w:val="31"/>
  </w:num>
  <w:num w:numId="34">
    <w:abstractNumId w:val="10"/>
  </w:num>
  <w:num w:numId="35">
    <w:abstractNumId w:val="18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430C6C"/>
    <w:rsid w:val="00116C44"/>
    <w:rsid w:val="0014174D"/>
    <w:rsid w:val="00144557"/>
    <w:rsid w:val="002102C4"/>
    <w:rsid w:val="002951F8"/>
    <w:rsid w:val="003260BB"/>
    <w:rsid w:val="00371557"/>
    <w:rsid w:val="003B02D3"/>
    <w:rsid w:val="00400563"/>
    <w:rsid w:val="00430C6C"/>
    <w:rsid w:val="00456ACC"/>
    <w:rsid w:val="00513C7F"/>
    <w:rsid w:val="005D7988"/>
    <w:rsid w:val="00603BF4"/>
    <w:rsid w:val="006D25A4"/>
    <w:rsid w:val="006D4070"/>
    <w:rsid w:val="006F70ED"/>
    <w:rsid w:val="00707CBB"/>
    <w:rsid w:val="00777BD3"/>
    <w:rsid w:val="007B790A"/>
    <w:rsid w:val="0089449E"/>
    <w:rsid w:val="008E1B1E"/>
    <w:rsid w:val="008E6E6A"/>
    <w:rsid w:val="009440CC"/>
    <w:rsid w:val="009E6956"/>
    <w:rsid w:val="00B50237"/>
    <w:rsid w:val="00B61064"/>
    <w:rsid w:val="00B6550B"/>
    <w:rsid w:val="00B9042A"/>
    <w:rsid w:val="00BA728B"/>
    <w:rsid w:val="00BC65F4"/>
    <w:rsid w:val="00CA18D3"/>
    <w:rsid w:val="00D10EE6"/>
    <w:rsid w:val="00D26BAC"/>
    <w:rsid w:val="00E87CAA"/>
    <w:rsid w:val="00ED1702"/>
    <w:rsid w:val="00F55764"/>
    <w:rsid w:val="00F60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430C6C"/>
    <w:pPr>
      <w:spacing w:after="0" w:line="456" w:lineRule="exact"/>
      <w:ind w:firstLine="907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a"/>
    <w:rsid w:val="00430C6C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">
    <w:name w:val="Style2"/>
    <w:basedOn w:val="a"/>
    <w:rsid w:val="00430C6C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3">
    <w:name w:val="Style3"/>
    <w:basedOn w:val="a"/>
    <w:rsid w:val="00430C6C"/>
    <w:pPr>
      <w:spacing w:after="0" w:line="392" w:lineRule="exact"/>
      <w:ind w:firstLine="1133"/>
    </w:pPr>
    <w:rPr>
      <w:rFonts w:ascii="Arial" w:eastAsia="Arial" w:hAnsi="Arial" w:cs="Arial"/>
      <w:sz w:val="20"/>
      <w:szCs w:val="20"/>
    </w:rPr>
  </w:style>
  <w:style w:type="paragraph" w:customStyle="1" w:styleId="Style5">
    <w:name w:val="Style5"/>
    <w:basedOn w:val="a"/>
    <w:rsid w:val="00430C6C"/>
    <w:pPr>
      <w:spacing w:after="0" w:line="391" w:lineRule="exact"/>
      <w:ind w:hanging="158"/>
    </w:pPr>
    <w:rPr>
      <w:rFonts w:ascii="Arial" w:eastAsia="Arial" w:hAnsi="Arial" w:cs="Arial"/>
      <w:sz w:val="20"/>
      <w:szCs w:val="20"/>
    </w:rPr>
  </w:style>
  <w:style w:type="paragraph" w:customStyle="1" w:styleId="Style19">
    <w:name w:val="Style19"/>
    <w:basedOn w:val="a"/>
    <w:rsid w:val="00430C6C"/>
    <w:pPr>
      <w:spacing w:after="0" w:line="389" w:lineRule="exact"/>
      <w:ind w:hanging="374"/>
    </w:pPr>
    <w:rPr>
      <w:rFonts w:ascii="Arial" w:eastAsia="Arial" w:hAnsi="Arial" w:cs="Arial"/>
      <w:sz w:val="20"/>
      <w:szCs w:val="20"/>
    </w:rPr>
  </w:style>
  <w:style w:type="paragraph" w:customStyle="1" w:styleId="Style179">
    <w:name w:val="Style179"/>
    <w:basedOn w:val="a"/>
    <w:rsid w:val="00430C6C"/>
    <w:pPr>
      <w:spacing w:after="0"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22">
    <w:name w:val="Style22"/>
    <w:basedOn w:val="a"/>
    <w:rsid w:val="00430C6C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316">
    <w:name w:val="Style316"/>
    <w:basedOn w:val="a"/>
    <w:rsid w:val="00430C6C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323">
    <w:name w:val="Style323"/>
    <w:basedOn w:val="a"/>
    <w:rsid w:val="00430C6C"/>
    <w:pPr>
      <w:spacing w:after="0" w:line="288" w:lineRule="exact"/>
    </w:pPr>
    <w:rPr>
      <w:rFonts w:ascii="Arial" w:eastAsia="Arial" w:hAnsi="Arial" w:cs="Arial"/>
      <w:sz w:val="20"/>
      <w:szCs w:val="20"/>
    </w:rPr>
  </w:style>
  <w:style w:type="paragraph" w:customStyle="1" w:styleId="Style322">
    <w:name w:val="Style322"/>
    <w:basedOn w:val="a"/>
    <w:rsid w:val="00430C6C"/>
    <w:pPr>
      <w:spacing w:after="0" w:line="197" w:lineRule="exact"/>
    </w:pPr>
    <w:rPr>
      <w:rFonts w:ascii="Arial" w:eastAsia="Arial" w:hAnsi="Arial" w:cs="Arial"/>
      <w:sz w:val="20"/>
      <w:szCs w:val="20"/>
    </w:rPr>
  </w:style>
  <w:style w:type="paragraph" w:customStyle="1" w:styleId="Style321">
    <w:name w:val="Style321"/>
    <w:basedOn w:val="a"/>
    <w:rsid w:val="00430C6C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324">
    <w:name w:val="Style324"/>
    <w:basedOn w:val="a"/>
    <w:rsid w:val="00430C6C"/>
    <w:pPr>
      <w:spacing w:after="0" w:line="290" w:lineRule="exact"/>
      <w:ind w:hanging="336"/>
    </w:pPr>
    <w:rPr>
      <w:rFonts w:ascii="Arial" w:eastAsia="Arial" w:hAnsi="Arial" w:cs="Arial"/>
      <w:sz w:val="20"/>
      <w:szCs w:val="20"/>
    </w:rPr>
  </w:style>
  <w:style w:type="paragraph" w:customStyle="1" w:styleId="Style43">
    <w:name w:val="Style43"/>
    <w:basedOn w:val="a"/>
    <w:rsid w:val="00430C6C"/>
    <w:pPr>
      <w:spacing w:after="0" w:line="389" w:lineRule="exact"/>
      <w:ind w:hanging="317"/>
    </w:pPr>
    <w:rPr>
      <w:rFonts w:ascii="Arial" w:eastAsia="Arial" w:hAnsi="Arial" w:cs="Arial"/>
      <w:sz w:val="20"/>
      <w:szCs w:val="20"/>
    </w:rPr>
  </w:style>
  <w:style w:type="paragraph" w:customStyle="1" w:styleId="Style44">
    <w:name w:val="Style44"/>
    <w:basedOn w:val="a"/>
    <w:rsid w:val="00430C6C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45">
    <w:name w:val="Style45"/>
    <w:basedOn w:val="a"/>
    <w:rsid w:val="00430C6C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77">
    <w:name w:val="Style77"/>
    <w:basedOn w:val="a"/>
    <w:rsid w:val="00430C6C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43">
    <w:name w:val="Style143"/>
    <w:basedOn w:val="a"/>
    <w:rsid w:val="00430C6C"/>
    <w:pPr>
      <w:spacing w:after="0" w:line="223" w:lineRule="exact"/>
      <w:ind w:hanging="163"/>
    </w:pPr>
    <w:rPr>
      <w:rFonts w:ascii="Arial" w:eastAsia="Arial" w:hAnsi="Arial" w:cs="Arial"/>
      <w:sz w:val="20"/>
      <w:szCs w:val="20"/>
    </w:rPr>
  </w:style>
  <w:style w:type="paragraph" w:customStyle="1" w:styleId="Style72">
    <w:name w:val="Style72"/>
    <w:basedOn w:val="a"/>
    <w:rsid w:val="00430C6C"/>
    <w:pPr>
      <w:spacing w:after="0"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71">
    <w:name w:val="Style71"/>
    <w:basedOn w:val="a"/>
    <w:rsid w:val="00430C6C"/>
    <w:pPr>
      <w:spacing w:after="0" w:line="931" w:lineRule="exact"/>
      <w:ind w:hanging="48"/>
    </w:pPr>
    <w:rPr>
      <w:rFonts w:ascii="Arial" w:eastAsia="Arial" w:hAnsi="Arial" w:cs="Arial"/>
      <w:sz w:val="20"/>
      <w:szCs w:val="20"/>
    </w:rPr>
  </w:style>
  <w:style w:type="paragraph" w:customStyle="1" w:styleId="Style62">
    <w:name w:val="Style62"/>
    <w:basedOn w:val="a"/>
    <w:rsid w:val="00430C6C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66">
    <w:name w:val="Style66"/>
    <w:basedOn w:val="a"/>
    <w:rsid w:val="00430C6C"/>
    <w:pPr>
      <w:spacing w:after="0" w:line="252" w:lineRule="exact"/>
      <w:ind w:hanging="120"/>
    </w:pPr>
    <w:rPr>
      <w:rFonts w:ascii="Arial" w:eastAsia="Arial" w:hAnsi="Arial" w:cs="Arial"/>
      <w:sz w:val="20"/>
      <w:szCs w:val="20"/>
    </w:rPr>
  </w:style>
  <w:style w:type="paragraph" w:customStyle="1" w:styleId="Style74">
    <w:name w:val="Style74"/>
    <w:basedOn w:val="a"/>
    <w:rsid w:val="00430C6C"/>
    <w:pPr>
      <w:spacing w:after="0" w:line="250" w:lineRule="exact"/>
    </w:pPr>
    <w:rPr>
      <w:rFonts w:ascii="Arial" w:eastAsia="Arial" w:hAnsi="Arial" w:cs="Arial"/>
      <w:sz w:val="20"/>
      <w:szCs w:val="20"/>
    </w:rPr>
  </w:style>
  <w:style w:type="paragraph" w:customStyle="1" w:styleId="Style65">
    <w:name w:val="Style65"/>
    <w:basedOn w:val="a"/>
    <w:rsid w:val="00430C6C"/>
    <w:pPr>
      <w:spacing w:after="0" w:line="250" w:lineRule="exact"/>
    </w:pPr>
    <w:rPr>
      <w:rFonts w:ascii="Arial" w:eastAsia="Arial" w:hAnsi="Arial" w:cs="Arial"/>
      <w:sz w:val="20"/>
      <w:szCs w:val="20"/>
    </w:rPr>
  </w:style>
  <w:style w:type="paragraph" w:customStyle="1" w:styleId="Style73">
    <w:name w:val="Style73"/>
    <w:basedOn w:val="a"/>
    <w:rsid w:val="00430C6C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64">
    <w:name w:val="Style64"/>
    <w:basedOn w:val="a"/>
    <w:rsid w:val="00430C6C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98">
    <w:name w:val="Style98"/>
    <w:basedOn w:val="a"/>
    <w:rsid w:val="00430C6C"/>
    <w:pPr>
      <w:spacing w:after="0" w:line="245" w:lineRule="exact"/>
      <w:ind w:hanging="48"/>
    </w:pPr>
    <w:rPr>
      <w:rFonts w:ascii="Arial" w:eastAsia="Arial" w:hAnsi="Arial" w:cs="Arial"/>
      <w:sz w:val="20"/>
      <w:szCs w:val="20"/>
    </w:rPr>
  </w:style>
  <w:style w:type="paragraph" w:customStyle="1" w:styleId="Style183">
    <w:name w:val="Style183"/>
    <w:basedOn w:val="a"/>
    <w:rsid w:val="00430C6C"/>
    <w:pPr>
      <w:spacing w:after="0" w:line="221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63">
    <w:name w:val="Style163"/>
    <w:basedOn w:val="a"/>
    <w:rsid w:val="00430C6C"/>
    <w:pPr>
      <w:spacing w:after="0" w:line="254" w:lineRule="exact"/>
      <w:ind w:hanging="110"/>
    </w:pPr>
    <w:rPr>
      <w:rFonts w:ascii="Arial" w:eastAsia="Arial" w:hAnsi="Arial" w:cs="Arial"/>
      <w:sz w:val="20"/>
      <w:szCs w:val="20"/>
    </w:rPr>
  </w:style>
  <w:style w:type="paragraph" w:customStyle="1" w:styleId="Style99">
    <w:name w:val="Style99"/>
    <w:basedOn w:val="a"/>
    <w:rsid w:val="00430C6C"/>
    <w:pPr>
      <w:spacing w:after="0" w:line="49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93">
    <w:name w:val="Style93"/>
    <w:basedOn w:val="a"/>
    <w:rsid w:val="00430C6C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95">
    <w:name w:val="Style95"/>
    <w:basedOn w:val="a"/>
    <w:rsid w:val="00430C6C"/>
    <w:pPr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90">
    <w:name w:val="Style90"/>
    <w:basedOn w:val="a"/>
    <w:rsid w:val="00430C6C"/>
    <w:pPr>
      <w:spacing w:after="0" w:line="254" w:lineRule="exact"/>
    </w:pPr>
    <w:rPr>
      <w:rFonts w:ascii="Arial" w:eastAsia="Arial" w:hAnsi="Arial" w:cs="Arial"/>
      <w:sz w:val="20"/>
      <w:szCs w:val="20"/>
    </w:rPr>
  </w:style>
  <w:style w:type="paragraph" w:customStyle="1" w:styleId="Style114">
    <w:name w:val="Style114"/>
    <w:basedOn w:val="a"/>
    <w:rsid w:val="00430C6C"/>
    <w:pPr>
      <w:spacing w:after="0" w:line="250" w:lineRule="exact"/>
      <w:ind w:hanging="91"/>
    </w:pPr>
    <w:rPr>
      <w:rFonts w:ascii="Arial" w:eastAsia="Arial" w:hAnsi="Arial" w:cs="Arial"/>
      <w:sz w:val="20"/>
      <w:szCs w:val="20"/>
    </w:rPr>
  </w:style>
  <w:style w:type="paragraph" w:customStyle="1" w:styleId="Style320">
    <w:name w:val="Style320"/>
    <w:basedOn w:val="a"/>
    <w:rsid w:val="00430C6C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03">
    <w:name w:val="Style103"/>
    <w:basedOn w:val="a"/>
    <w:rsid w:val="00430C6C"/>
    <w:pPr>
      <w:spacing w:after="0" w:line="248" w:lineRule="exact"/>
    </w:pPr>
    <w:rPr>
      <w:rFonts w:ascii="Arial" w:eastAsia="Arial" w:hAnsi="Arial" w:cs="Arial"/>
      <w:sz w:val="20"/>
      <w:szCs w:val="20"/>
    </w:rPr>
  </w:style>
  <w:style w:type="paragraph" w:customStyle="1" w:styleId="Style104">
    <w:name w:val="Style104"/>
    <w:basedOn w:val="a"/>
    <w:rsid w:val="00430C6C"/>
    <w:pPr>
      <w:spacing w:after="0" w:line="245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30">
    <w:name w:val="Style130"/>
    <w:basedOn w:val="a"/>
    <w:rsid w:val="00430C6C"/>
    <w:pPr>
      <w:spacing w:after="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Style136">
    <w:name w:val="Style136"/>
    <w:basedOn w:val="a"/>
    <w:rsid w:val="00430C6C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133">
    <w:name w:val="Style133"/>
    <w:basedOn w:val="a"/>
    <w:rsid w:val="00430C6C"/>
    <w:pPr>
      <w:spacing w:after="0" w:line="221" w:lineRule="exact"/>
      <w:ind w:hanging="211"/>
    </w:pPr>
    <w:rPr>
      <w:rFonts w:ascii="Arial" w:eastAsia="Arial" w:hAnsi="Arial" w:cs="Arial"/>
      <w:sz w:val="20"/>
      <w:szCs w:val="20"/>
    </w:rPr>
  </w:style>
  <w:style w:type="character" w:customStyle="1" w:styleId="CharStyle0">
    <w:name w:val="CharStyle0"/>
    <w:basedOn w:val="a0"/>
    <w:rsid w:val="00430C6C"/>
    <w:rPr>
      <w:rFonts w:ascii="Arial" w:eastAsia="Arial" w:hAnsi="Arial" w:cs="Arial"/>
      <w:b w:val="0"/>
      <w:bCs w:val="0"/>
      <w:i w:val="0"/>
      <w:iCs w:val="0"/>
      <w:smallCaps w:val="0"/>
      <w:sz w:val="34"/>
      <w:szCs w:val="34"/>
    </w:rPr>
  </w:style>
  <w:style w:type="character" w:customStyle="1" w:styleId="CharStyle1">
    <w:name w:val="CharStyle1"/>
    <w:basedOn w:val="a0"/>
    <w:rsid w:val="00430C6C"/>
    <w:rPr>
      <w:rFonts w:ascii="Arial Narrow" w:eastAsia="Arial Narrow" w:hAnsi="Arial Narrow" w:cs="Arial Narrow"/>
      <w:b/>
      <w:bCs/>
      <w:i w:val="0"/>
      <w:iCs w:val="0"/>
      <w:smallCaps w:val="0"/>
      <w:sz w:val="26"/>
      <w:szCs w:val="26"/>
    </w:rPr>
  </w:style>
  <w:style w:type="character" w:customStyle="1" w:styleId="CharStyle2">
    <w:name w:val="CharStyle2"/>
    <w:basedOn w:val="a0"/>
    <w:rsid w:val="00430C6C"/>
    <w:rPr>
      <w:rFonts w:ascii="Arial Unicode MS" w:eastAsia="Arial Unicode MS" w:hAnsi="Arial Unicode MS" w:cs="Arial Unicode MS"/>
      <w:b/>
      <w:bCs/>
      <w:i w:val="0"/>
      <w:iCs w:val="0"/>
      <w:smallCaps w:val="0"/>
      <w:sz w:val="30"/>
      <w:szCs w:val="30"/>
    </w:rPr>
  </w:style>
  <w:style w:type="character" w:customStyle="1" w:styleId="CharStyle8">
    <w:name w:val="CharStyle8"/>
    <w:basedOn w:val="a0"/>
    <w:rsid w:val="00430C6C"/>
    <w:rPr>
      <w:rFonts w:ascii="Arial" w:eastAsia="Arial" w:hAnsi="Arial" w:cs="Arial"/>
      <w:b w:val="0"/>
      <w:bCs w:val="0"/>
      <w:i w:val="0"/>
      <w:iCs w:val="0"/>
      <w:smallCaps w:val="0"/>
      <w:w w:val="90"/>
      <w:sz w:val="30"/>
      <w:szCs w:val="30"/>
    </w:rPr>
  </w:style>
  <w:style w:type="character" w:customStyle="1" w:styleId="CharStyle9">
    <w:name w:val="CharStyle9"/>
    <w:basedOn w:val="a0"/>
    <w:rsid w:val="00430C6C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character" w:customStyle="1" w:styleId="CharStyle11">
    <w:name w:val="CharStyle11"/>
    <w:basedOn w:val="a0"/>
    <w:rsid w:val="00430C6C"/>
    <w:rPr>
      <w:rFonts w:ascii="Arial" w:eastAsia="Arial" w:hAnsi="Arial" w:cs="Arial"/>
      <w:b/>
      <w:bCs/>
      <w:i w:val="0"/>
      <w:iCs w:val="0"/>
      <w:smallCaps w:val="0"/>
      <w:sz w:val="12"/>
      <w:szCs w:val="12"/>
    </w:rPr>
  </w:style>
  <w:style w:type="character" w:customStyle="1" w:styleId="CharStyle12">
    <w:name w:val="CharStyle12"/>
    <w:basedOn w:val="a0"/>
    <w:rsid w:val="00430C6C"/>
    <w:rPr>
      <w:rFonts w:ascii="Arial Narrow" w:eastAsia="Arial Narrow" w:hAnsi="Arial Narrow" w:cs="Arial Narrow"/>
      <w:b/>
      <w:bCs/>
      <w:i w:val="0"/>
      <w:iCs w:val="0"/>
      <w:smallCaps w:val="0"/>
      <w:sz w:val="18"/>
      <w:szCs w:val="18"/>
    </w:rPr>
  </w:style>
  <w:style w:type="character" w:customStyle="1" w:styleId="CharStyle16">
    <w:name w:val="CharStyle16"/>
    <w:basedOn w:val="a0"/>
    <w:rsid w:val="00430C6C"/>
    <w:rPr>
      <w:rFonts w:ascii="Georgia" w:eastAsia="Georgia" w:hAnsi="Georgia" w:cs="Georgia"/>
      <w:b/>
      <w:bCs/>
      <w:i w:val="0"/>
      <w:iCs w:val="0"/>
      <w:smallCaps w:val="0"/>
      <w:sz w:val="12"/>
      <w:szCs w:val="12"/>
    </w:rPr>
  </w:style>
  <w:style w:type="character" w:customStyle="1" w:styleId="CharStyle19">
    <w:name w:val="CharStyle19"/>
    <w:basedOn w:val="a0"/>
    <w:rsid w:val="00430C6C"/>
    <w:rPr>
      <w:rFonts w:ascii="Arial" w:eastAsia="Arial" w:hAnsi="Arial" w:cs="Arial"/>
      <w:b w:val="0"/>
      <w:bCs w:val="0"/>
      <w:i w:val="0"/>
      <w:iCs w:val="0"/>
      <w:smallCaps w:val="0"/>
      <w:sz w:val="12"/>
      <w:szCs w:val="12"/>
    </w:rPr>
  </w:style>
  <w:style w:type="character" w:customStyle="1" w:styleId="CharStyle27">
    <w:name w:val="CharStyle27"/>
    <w:basedOn w:val="a0"/>
    <w:rsid w:val="00430C6C"/>
    <w:rPr>
      <w:rFonts w:ascii="Arial" w:eastAsia="Arial" w:hAnsi="Arial" w:cs="Arial"/>
      <w:b w:val="0"/>
      <w:bCs w:val="0"/>
      <w:i w:val="0"/>
      <w:iCs w:val="0"/>
      <w:smallCaps/>
      <w:sz w:val="12"/>
      <w:szCs w:val="12"/>
    </w:rPr>
  </w:style>
  <w:style w:type="character" w:customStyle="1" w:styleId="CharStyle30">
    <w:name w:val="CharStyle30"/>
    <w:basedOn w:val="a0"/>
    <w:rsid w:val="00430C6C"/>
    <w:rPr>
      <w:rFonts w:ascii="Arial" w:eastAsia="Arial" w:hAnsi="Arial" w:cs="Arial"/>
      <w:b w:val="0"/>
      <w:bCs w:val="0"/>
      <w:i w:val="0"/>
      <w:iCs w:val="0"/>
      <w:smallCaps w:val="0"/>
      <w:sz w:val="10"/>
      <w:szCs w:val="10"/>
    </w:rPr>
  </w:style>
  <w:style w:type="character" w:customStyle="1" w:styleId="CharStyle31">
    <w:name w:val="CharStyle31"/>
    <w:basedOn w:val="a0"/>
    <w:rsid w:val="00430C6C"/>
    <w:rPr>
      <w:rFonts w:ascii="Arial" w:eastAsia="Arial" w:hAnsi="Arial" w:cs="Arial"/>
      <w:b w:val="0"/>
      <w:bCs w:val="0"/>
      <w:i w:val="0"/>
      <w:iCs w:val="0"/>
      <w:smallCaps w:val="0"/>
      <w:sz w:val="12"/>
      <w:szCs w:val="12"/>
    </w:rPr>
  </w:style>
  <w:style w:type="character" w:customStyle="1" w:styleId="CharStyle38">
    <w:name w:val="CharStyle38"/>
    <w:basedOn w:val="a0"/>
    <w:rsid w:val="00430C6C"/>
    <w:rPr>
      <w:rFonts w:ascii="Arial Unicode MS" w:eastAsia="Arial Unicode MS" w:hAnsi="Arial Unicode MS" w:cs="Arial Unicode MS"/>
      <w:b w:val="0"/>
      <w:bCs w:val="0"/>
      <w:i/>
      <w:iCs/>
      <w:smallCaps w:val="0"/>
      <w:spacing w:val="40"/>
      <w:sz w:val="22"/>
      <w:szCs w:val="22"/>
    </w:rPr>
  </w:style>
  <w:style w:type="character" w:customStyle="1" w:styleId="CharStyle45">
    <w:name w:val="CharStyle45"/>
    <w:basedOn w:val="a0"/>
    <w:rsid w:val="00430C6C"/>
    <w:rPr>
      <w:rFonts w:ascii="Arial" w:eastAsia="Arial" w:hAnsi="Arial" w:cs="Arial"/>
      <w:b w:val="0"/>
      <w:bCs w:val="0"/>
      <w:i w:val="0"/>
      <w:iCs w:val="0"/>
      <w:smallCaps w:val="0"/>
      <w:sz w:val="20"/>
      <w:szCs w:val="20"/>
    </w:rPr>
  </w:style>
  <w:style w:type="character" w:customStyle="1" w:styleId="CharStyle49">
    <w:name w:val="CharStyle49"/>
    <w:basedOn w:val="a0"/>
    <w:rsid w:val="00430C6C"/>
    <w:rPr>
      <w:rFonts w:ascii="Arial" w:eastAsia="Arial" w:hAnsi="Arial" w:cs="Arial"/>
      <w:b w:val="0"/>
      <w:bCs w:val="0"/>
      <w:i w:val="0"/>
      <w:iCs w:val="0"/>
      <w:smallCaps w:val="0"/>
      <w:spacing w:val="-10"/>
      <w:sz w:val="36"/>
      <w:szCs w:val="36"/>
    </w:rPr>
  </w:style>
  <w:style w:type="character" w:customStyle="1" w:styleId="CharStyle51">
    <w:name w:val="CharStyle51"/>
    <w:basedOn w:val="a0"/>
    <w:rsid w:val="00430C6C"/>
    <w:rPr>
      <w:rFonts w:ascii="Arial Narrow" w:eastAsia="Arial Narrow" w:hAnsi="Arial Narrow" w:cs="Arial Narrow"/>
      <w:b w:val="0"/>
      <w:bCs w:val="0"/>
      <w:i w:val="0"/>
      <w:iCs w:val="0"/>
      <w:smallCaps w:val="0"/>
      <w:sz w:val="16"/>
      <w:szCs w:val="16"/>
    </w:rPr>
  </w:style>
  <w:style w:type="character" w:customStyle="1" w:styleId="CharStyle53">
    <w:name w:val="CharStyle53"/>
    <w:basedOn w:val="a0"/>
    <w:rsid w:val="00430C6C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character" w:customStyle="1" w:styleId="CharStyle58">
    <w:name w:val="CharStyle58"/>
    <w:basedOn w:val="a0"/>
    <w:rsid w:val="00430C6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styleId="a3">
    <w:name w:val="List Paragraph"/>
    <w:basedOn w:val="a"/>
    <w:uiPriority w:val="34"/>
    <w:qFormat/>
    <w:rsid w:val="00B6550B"/>
    <w:pPr>
      <w:ind w:left="720"/>
      <w:contextualSpacing/>
    </w:pPr>
  </w:style>
  <w:style w:type="table" w:styleId="a4">
    <w:name w:val="Table Grid"/>
    <w:basedOn w:val="a1"/>
    <w:uiPriority w:val="59"/>
    <w:rsid w:val="006D4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microsoft.com/office/2007/relationships/stylesWithEffects" Target="stylesWithEffects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Мойсеенко</dc:creator>
  <cp:lastModifiedBy>Sasha</cp:lastModifiedBy>
  <cp:revision>4</cp:revision>
  <dcterms:created xsi:type="dcterms:W3CDTF">2020-01-02T12:59:00Z</dcterms:created>
  <dcterms:modified xsi:type="dcterms:W3CDTF">2020-01-02T13:01:00Z</dcterms:modified>
</cp:coreProperties>
</file>